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EF" w:rsidRDefault="004B78EF" w:rsidP="00FE7402">
      <w:pPr>
        <w:ind w:left="720" w:hanging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4030" cy="640080"/>
            <wp:effectExtent l="0" t="0" r="127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39E9" w:rsidRPr="004F7602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4F7602">
        <w:rPr>
          <w:b/>
          <w:sz w:val="28"/>
          <w:szCs w:val="28"/>
        </w:rPr>
        <w:t>АДМИНИСТРАЦИЯ МУНИЦИПАЛЬНОГО ОБРАЗОВАНИЯ</w:t>
      </w:r>
    </w:p>
    <w:p w:rsidR="002039E9" w:rsidRPr="008D44B7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4F7602">
        <w:rPr>
          <w:b/>
          <w:sz w:val="28"/>
          <w:szCs w:val="28"/>
        </w:rPr>
        <w:t>«</w:t>
      </w:r>
      <w:r w:rsidRPr="008D44B7">
        <w:rPr>
          <w:b/>
          <w:sz w:val="28"/>
          <w:szCs w:val="28"/>
        </w:rPr>
        <w:t>ДЕБЕССКИЙ РАЙОН»</w:t>
      </w:r>
    </w:p>
    <w:p w:rsidR="002039E9" w:rsidRPr="008D44B7" w:rsidRDefault="002039E9" w:rsidP="002039E9">
      <w:pPr>
        <w:ind w:left="720" w:hanging="720"/>
        <w:jc w:val="center"/>
        <w:rPr>
          <w:b/>
          <w:sz w:val="28"/>
          <w:szCs w:val="28"/>
        </w:rPr>
      </w:pPr>
      <w:r w:rsidRPr="008D44B7">
        <w:rPr>
          <w:b/>
          <w:sz w:val="28"/>
          <w:szCs w:val="28"/>
        </w:rPr>
        <w:t>«ДЭБЕС ЁРОС» ИНТЫЫСЬ КЫЛДЫТЭТЛЭН АДМИНИСТРАЦИЕЗ</w:t>
      </w:r>
    </w:p>
    <w:p w:rsidR="002039E9" w:rsidRPr="008D44B7" w:rsidRDefault="002039E9" w:rsidP="002039E9">
      <w:pPr>
        <w:ind w:left="720" w:hanging="720"/>
        <w:jc w:val="center"/>
        <w:rPr>
          <w:sz w:val="28"/>
          <w:szCs w:val="28"/>
        </w:rPr>
      </w:pPr>
    </w:p>
    <w:p w:rsidR="002039E9" w:rsidRDefault="002039E9" w:rsidP="002039E9">
      <w:pPr>
        <w:ind w:left="720" w:hanging="720"/>
        <w:jc w:val="center"/>
        <w:rPr>
          <w:sz w:val="28"/>
          <w:szCs w:val="28"/>
        </w:rPr>
      </w:pPr>
    </w:p>
    <w:p w:rsidR="00F25385" w:rsidRPr="008D44B7" w:rsidRDefault="00F25385" w:rsidP="002039E9">
      <w:pPr>
        <w:ind w:left="720" w:hanging="720"/>
        <w:jc w:val="center"/>
        <w:rPr>
          <w:sz w:val="28"/>
          <w:szCs w:val="28"/>
        </w:rPr>
      </w:pPr>
    </w:p>
    <w:p w:rsidR="002039E9" w:rsidRPr="008D44B7" w:rsidRDefault="00306377" w:rsidP="002039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039E9" w:rsidRPr="00441992" w:rsidRDefault="002039E9" w:rsidP="002039E9">
      <w:pPr>
        <w:jc w:val="center"/>
        <w:rPr>
          <w:b/>
          <w:sz w:val="28"/>
          <w:szCs w:val="28"/>
        </w:rPr>
      </w:pPr>
    </w:p>
    <w:p w:rsidR="002039E9" w:rsidRPr="00441992" w:rsidRDefault="002039E9" w:rsidP="002039E9">
      <w:pPr>
        <w:jc w:val="center"/>
        <w:rPr>
          <w:sz w:val="28"/>
          <w:szCs w:val="28"/>
        </w:rPr>
      </w:pPr>
    </w:p>
    <w:p w:rsidR="002039E9" w:rsidRPr="00441992" w:rsidRDefault="002039E9" w:rsidP="002039E9">
      <w:pPr>
        <w:widowControl/>
        <w:rPr>
          <w:sz w:val="28"/>
          <w:szCs w:val="28"/>
        </w:rPr>
      </w:pPr>
      <w:r w:rsidRPr="00441992">
        <w:rPr>
          <w:sz w:val="28"/>
          <w:szCs w:val="28"/>
        </w:rPr>
        <w:t xml:space="preserve">от </w:t>
      </w:r>
      <w:r w:rsidR="00647CD8">
        <w:rPr>
          <w:sz w:val="28"/>
          <w:szCs w:val="28"/>
        </w:rPr>
        <w:t>___________</w:t>
      </w:r>
      <w:r w:rsidR="004E1BB7">
        <w:rPr>
          <w:sz w:val="28"/>
          <w:szCs w:val="28"/>
        </w:rPr>
        <w:t xml:space="preserve"> 20</w:t>
      </w:r>
      <w:r w:rsidR="00E1642A">
        <w:rPr>
          <w:sz w:val="28"/>
          <w:szCs w:val="28"/>
        </w:rPr>
        <w:t>20</w:t>
      </w:r>
      <w:r w:rsidR="00263993">
        <w:rPr>
          <w:sz w:val="28"/>
          <w:szCs w:val="28"/>
        </w:rPr>
        <w:t xml:space="preserve"> </w:t>
      </w:r>
      <w:r w:rsidRPr="00441992">
        <w:rPr>
          <w:sz w:val="28"/>
          <w:szCs w:val="28"/>
        </w:rPr>
        <w:t xml:space="preserve">года                                          </w:t>
      </w:r>
      <w:r w:rsidR="00263993">
        <w:rPr>
          <w:sz w:val="28"/>
          <w:szCs w:val="28"/>
        </w:rPr>
        <w:t xml:space="preserve">                    </w:t>
      </w:r>
      <w:r w:rsidRPr="00441992">
        <w:rPr>
          <w:sz w:val="28"/>
          <w:szCs w:val="28"/>
        </w:rPr>
        <w:t xml:space="preserve">    № </w:t>
      </w:r>
      <w:r w:rsidR="00647CD8">
        <w:rPr>
          <w:sz w:val="28"/>
          <w:szCs w:val="28"/>
        </w:rPr>
        <w:t>______</w:t>
      </w:r>
    </w:p>
    <w:p w:rsidR="002039E9" w:rsidRPr="00441992" w:rsidRDefault="002039E9" w:rsidP="002039E9">
      <w:pPr>
        <w:widowControl/>
        <w:jc w:val="center"/>
        <w:rPr>
          <w:b/>
          <w:sz w:val="28"/>
          <w:szCs w:val="28"/>
        </w:rPr>
      </w:pPr>
      <w:r w:rsidRPr="00441992">
        <w:rPr>
          <w:sz w:val="28"/>
          <w:szCs w:val="28"/>
        </w:rPr>
        <w:t>с. Дебесы</w:t>
      </w:r>
    </w:p>
    <w:p w:rsidR="002E0017" w:rsidRDefault="002E0017" w:rsidP="002E0017">
      <w:pPr>
        <w:ind w:left="720" w:hanging="720"/>
        <w:jc w:val="center"/>
        <w:rPr>
          <w:sz w:val="28"/>
          <w:szCs w:val="28"/>
        </w:rPr>
      </w:pPr>
    </w:p>
    <w:p w:rsidR="00D6018F" w:rsidRDefault="00D6018F" w:rsidP="002E0017">
      <w:pPr>
        <w:ind w:left="720" w:hanging="720"/>
        <w:jc w:val="center"/>
        <w:rPr>
          <w:sz w:val="28"/>
          <w:szCs w:val="28"/>
        </w:rPr>
      </w:pPr>
    </w:p>
    <w:p w:rsidR="007D303E" w:rsidRPr="00D6018F" w:rsidRDefault="007D303E" w:rsidP="002E0017">
      <w:pPr>
        <w:ind w:left="720" w:hanging="720"/>
        <w:jc w:val="center"/>
        <w:rPr>
          <w:sz w:val="28"/>
          <w:szCs w:val="28"/>
        </w:rPr>
      </w:pPr>
    </w:p>
    <w:p w:rsidR="00427142" w:rsidRDefault="00647CD8" w:rsidP="00E1642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Pr="007822FC">
        <w:rPr>
          <w:b/>
          <w:sz w:val="28"/>
          <w:szCs w:val="28"/>
        </w:rPr>
        <w:t>муниципального образования «</w:t>
      </w:r>
      <w:proofErr w:type="spellStart"/>
      <w:r w:rsidRPr="007822FC">
        <w:rPr>
          <w:b/>
          <w:sz w:val="28"/>
          <w:szCs w:val="28"/>
        </w:rPr>
        <w:t>Дебесский</w:t>
      </w:r>
      <w:proofErr w:type="spellEnd"/>
      <w:r w:rsidRPr="007822FC"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 </w:t>
      </w:r>
      <w:r w:rsidR="004B4E0B">
        <w:rPr>
          <w:b/>
          <w:sz w:val="28"/>
          <w:szCs w:val="28"/>
        </w:rPr>
        <w:t>от 20 марта 20</w:t>
      </w:r>
      <w:r w:rsidR="00D31B2F">
        <w:rPr>
          <w:b/>
          <w:sz w:val="28"/>
          <w:szCs w:val="28"/>
        </w:rPr>
        <w:t>19</w:t>
      </w:r>
      <w:r w:rsidR="004B4E0B">
        <w:rPr>
          <w:b/>
          <w:sz w:val="28"/>
          <w:szCs w:val="28"/>
        </w:rPr>
        <w:t xml:space="preserve"> года  № </w:t>
      </w:r>
      <w:r w:rsidR="00D31B2F">
        <w:rPr>
          <w:b/>
          <w:sz w:val="28"/>
          <w:szCs w:val="28"/>
        </w:rPr>
        <w:t>74</w:t>
      </w:r>
      <w:r w:rsidR="004B4E0B">
        <w:rPr>
          <w:b/>
          <w:sz w:val="28"/>
          <w:szCs w:val="28"/>
        </w:rPr>
        <w:t xml:space="preserve"> «</w:t>
      </w:r>
      <w:r w:rsidR="002B75A3">
        <w:rPr>
          <w:b/>
          <w:sz w:val="28"/>
          <w:szCs w:val="28"/>
        </w:rPr>
        <w:t>Об утверждении</w:t>
      </w:r>
      <w:r w:rsidR="002B75A3" w:rsidRPr="002B75A3">
        <w:rPr>
          <w:b/>
          <w:sz w:val="28"/>
          <w:szCs w:val="28"/>
        </w:rPr>
        <w:t xml:space="preserve"> административного регламента предоставления муниципальной услуги </w:t>
      </w:r>
      <w:r w:rsidR="00E1642A" w:rsidRPr="00E1642A">
        <w:rPr>
          <w:b/>
          <w:sz w:val="28"/>
          <w:szCs w:val="28"/>
        </w:rPr>
        <w:t>«</w:t>
      </w:r>
      <w:r w:rsidR="00786D78" w:rsidRPr="00786D78">
        <w:rPr>
          <w:b/>
          <w:sz w:val="28"/>
          <w:szCs w:val="28"/>
        </w:rPr>
        <w:t>Предварительное согласование предоставления земельного участка, находящегося в неразграниченной государственной или муниципальной собственности</w:t>
      </w:r>
      <w:r w:rsidR="00E1642A" w:rsidRPr="00E1642A">
        <w:rPr>
          <w:b/>
          <w:sz w:val="28"/>
          <w:szCs w:val="28"/>
        </w:rPr>
        <w:t>»</w:t>
      </w:r>
    </w:p>
    <w:p w:rsidR="00E1642A" w:rsidRPr="00E1642A" w:rsidRDefault="00E1642A" w:rsidP="00E1642A">
      <w:pPr>
        <w:ind w:firstLine="709"/>
        <w:jc w:val="center"/>
        <w:rPr>
          <w:b/>
          <w:sz w:val="28"/>
          <w:szCs w:val="28"/>
        </w:rPr>
      </w:pPr>
    </w:p>
    <w:p w:rsidR="005F00D1" w:rsidRDefault="005F00D1" w:rsidP="005F00D1">
      <w:pPr>
        <w:ind w:firstLine="720"/>
        <w:jc w:val="both"/>
        <w:rPr>
          <w:sz w:val="28"/>
          <w:szCs w:val="28"/>
        </w:rPr>
      </w:pPr>
      <w:r w:rsidRPr="002B75A3">
        <w:rPr>
          <w:sz w:val="28"/>
          <w:szCs w:val="28"/>
        </w:rPr>
        <w:t>В  соответствии Федеральн</w:t>
      </w:r>
      <w:r>
        <w:rPr>
          <w:sz w:val="28"/>
          <w:szCs w:val="28"/>
        </w:rPr>
        <w:t>ым</w:t>
      </w:r>
      <w:r w:rsidRPr="002B75A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B75A3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 от 12 ноября 2018 года № 292 «О порядке разработки и утверждения административных регламентов предоставления муниципальных услуг в муниципальном образовании «</w:t>
      </w:r>
      <w:proofErr w:type="spellStart"/>
      <w:r>
        <w:rPr>
          <w:sz w:val="28"/>
          <w:szCs w:val="28"/>
        </w:rPr>
        <w:t>Дебесский</w:t>
      </w:r>
      <w:proofErr w:type="spellEnd"/>
      <w:r>
        <w:rPr>
          <w:sz w:val="28"/>
          <w:szCs w:val="28"/>
        </w:rPr>
        <w:t xml:space="preserve"> район»,</w:t>
      </w:r>
      <w:r w:rsidRPr="002B75A3">
        <w:rPr>
          <w:sz w:val="28"/>
          <w:szCs w:val="28"/>
        </w:rPr>
        <w:t xml:space="preserve"> руководствуясь Уставом  муниципального образования «</w:t>
      </w:r>
      <w:proofErr w:type="spellStart"/>
      <w:r w:rsidRPr="002B75A3">
        <w:rPr>
          <w:sz w:val="28"/>
          <w:szCs w:val="28"/>
        </w:rPr>
        <w:t>Дебесский</w:t>
      </w:r>
      <w:proofErr w:type="spellEnd"/>
      <w:r w:rsidRPr="002B75A3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</w:t>
      </w:r>
      <w:r w:rsidRPr="002B75A3">
        <w:rPr>
          <w:sz w:val="28"/>
          <w:szCs w:val="28"/>
        </w:rPr>
        <w:t>Администрация ПОСТАНОВЛЯЕТ:</w:t>
      </w:r>
    </w:p>
    <w:p w:rsidR="003A5347" w:rsidRPr="002B75A3" w:rsidRDefault="003A5347" w:rsidP="0042714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Default="002B75A3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B75A3">
        <w:rPr>
          <w:sz w:val="28"/>
          <w:szCs w:val="28"/>
        </w:rPr>
        <w:t xml:space="preserve">          1. </w:t>
      </w:r>
      <w:proofErr w:type="gramStart"/>
      <w:r w:rsidR="00432CC5">
        <w:rPr>
          <w:sz w:val="28"/>
          <w:szCs w:val="28"/>
        </w:rPr>
        <w:t>Р</w:t>
      </w:r>
      <w:r w:rsidR="004B4E0B">
        <w:rPr>
          <w:sz w:val="28"/>
          <w:szCs w:val="28"/>
        </w:rPr>
        <w:t xml:space="preserve">аздел 5 </w:t>
      </w:r>
      <w:r w:rsidR="00432CC5">
        <w:rPr>
          <w:sz w:val="28"/>
          <w:szCs w:val="28"/>
        </w:rPr>
        <w:t xml:space="preserve">административного регламента </w:t>
      </w:r>
      <w:r w:rsidR="00432CC5" w:rsidRPr="004B4E0B">
        <w:rPr>
          <w:sz w:val="28"/>
          <w:szCs w:val="28"/>
        </w:rPr>
        <w:t>предоставления муниципальной услуги</w:t>
      </w:r>
      <w:r w:rsidR="00432CC5">
        <w:rPr>
          <w:sz w:val="28"/>
          <w:szCs w:val="28"/>
        </w:rPr>
        <w:t xml:space="preserve"> </w:t>
      </w:r>
      <w:r w:rsidR="00432CC5" w:rsidRPr="004B4E0B">
        <w:rPr>
          <w:sz w:val="28"/>
          <w:szCs w:val="28"/>
        </w:rPr>
        <w:t>«</w:t>
      </w:r>
      <w:r w:rsidR="00786D78" w:rsidRPr="00786D78">
        <w:rPr>
          <w:sz w:val="28"/>
          <w:szCs w:val="28"/>
        </w:rPr>
        <w:t>Предварительное согласование предоставления земельного участка, находящегося в неразграниченной государственной или муниципальной собственности</w:t>
      </w:r>
      <w:r w:rsidR="00432CC5" w:rsidRPr="004B4E0B">
        <w:rPr>
          <w:sz w:val="28"/>
          <w:szCs w:val="28"/>
        </w:rPr>
        <w:t>»</w:t>
      </w:r>
      <w:r w:rsidR="00432CC5">
        <w:rPr>
          <w:sz w:val="28"/>
          <w:szCs w:val="28"/>
        </w:rPr>
        <w:t xml:space="preserve">, утвержденного </w:t>
      </w:r>
      <w:r w:rsidR="00432CC5" w:rsidRPr="00432CC5">
        <w:rPr>
          <w:sz w:val="28"/>
          <w:szCs w:val="28"/>
        </w:rPr>
        <w:t>постановление</w:t>
      </w:r>
      <w:r w:rsidR="00432CC5">
        <w:rPr>
          <w:sz w:val="28"/>
          <w:szCs w:val="28"/>
        </w:rPr>
        <w:t>м</w:t>
      </w:r>
      <w:r w:rsidR="00432CC5" w:rsidRPr="00432CC5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432CC5" w:rsidRPr="00432CC5">
        <w:rPr>
          <w:sz w:val="28"/>
          <w:szCs w:val="28"/>
        </w:rPr>
        <w:t>Дебесский</w:t>
      </w:r>
      <w:proofErr w:type="spellEnd"/>
      <w:r w:rsidR="00432CC5" w:rsidRPr="00432CC5">
        <w:rPr>
          <w:sz w:val="28"/>
          <w:szCs w:val="28"/>
        </w:rPr>
        <w:t xml:space="preserve"> район» от 20 марта 20</w:t>
      </w:r>
      <w:r w:rsidR="00D31B2F">
        <w:rPr>
          <w:sz w:val="28"/>
          <w:szCs w:val="28"/>
        </w:rPr>
        <w:t xml:space="preserve">19 года </w:t>
      </w:r>
      <w:r w:rsidR="00432CC5" w:rsidRPr="00432CC5">
        <w:rPr>
          <w:sz w:val="28"/>
          <w:szCs w:val="28"/>
        </w:rPr>
        <w:t xml:space="preserve">№ </w:t>
      </w:r>
      <w:r w:rsidR="00D31B2F">
        <w:rPr>
          <w:sz w:val="28"/>
          <w:szCs w:val="28"/>
        </w:rPr>
        <w:t>74</w:t>
      </w:r>
      <w:r w:rsidR="00432CC5" w:rsidRPr="00432CC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786D78" w:rsidRPr="00786D78">
        <w:rPr>
          <w:sz w:val="28"/>
          <w:szCs w:val="28"/>
        </w:rPr>
        <w:t>Предварительное согласование предоставления земельного участка, находящегося в неразграниченной государственной или муниципальной собственности</w:t>
      </w:r>
      <w:r w:rsidR="00432CC5" w:rsidRPr="00432CC5">
        <w:rPr>
          <w:sz w:val="28"/>
          <w:szCs w:val="28"/>
        </w:rPr>
        <w:t>»</w:t>
      </w:r>
      <w:r w:rsidR="004B4E0B">
        <w:rPr>
          <w:sz w:val="28"/>
          <w:szCs w:val="28"/>
        </w:rPr>
        <w:t xml:space="preserve"> изложить в новой редакции: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432CC5">
        <w:rPr>
          <w:b/>
          <w:sz w:val="28"/>
          <w:szCs w:val="28"/>
        </w:rPr>
        <w:t>5</w:t>
      </w:r>
      <w:r w:rsidRPr="004B4E0B">
        <w:rPr>
          <w:sz w:val="28"/>
          <w:szCs w:val="28"/>
        </w:rPr>
        <w:t xml:space="preserve">. </w:t>
      </w:r>
      <w:r w:rsidRPr="004B4E0B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</w:t>
      </w:r>
      <w:r w:rsidRPr="004B4E0B">
        <w:rPr>
          <w:b/>
          <w:sz w:val="28"/>
          <w:szCs w:val="28"/>
        </w:rPr>
        <w:lastRenderedPageBreak/>
        <w:t>многофункционального центра предоставления государственных и муниципальных услуг, организаций, указанных в части 1.1 статьи 16 Федерального закона от 27 июля 2010 года</w:t>
      </w:r>
    </w:p>
    <w:p w:rsid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4B4E0B" w:rsidRPr="004B4E0B" w:rsidRDefault="004B4E0B" w:rsidP="004B4E0B">
      <w:pPr>
        <w:widowControl/>
        <w:autoSpaceDE/>
        <w:autoSpaceDN/>
        <w:adjustRightInd/>
        <w:ind w:left="1134" w:right="1133"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района и (или) ее должностных лиц и муниципальных служащих при предоставлении муниципальной услуги.</w:t>
      </w:r>
    </w:p>
    <w:p w:rsidR="004B4E0B" w:rsidRPr="004B4E0B" w:rsidRDefault="004B4E0B" w:rsidP="004B4E0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5.1.1. Решения, принятые в ходе предоставления муниципальной услуги на основании Административного регламента, действия (бездействие) уполномоченного органа, предоставляющего муниципальную услугу, его должностного лица либо муниципального служащего могут быть обжалованы заявителем в досудебном (внесудебном) порядке (далее – жалоба).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Подача и рассмотрение жалоб на решения и действия (бездействие) привлекаемых для предоставления муниципальных услуг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 и их работников, осуществляется в порядке, установленном Правительством Российской Федерации (далее соответственно – привлекаемые организации, Федеральный закон  № 210-ФЗ).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Подача и рассмотрение жалоб на решения и действия (бездействие) многофункционального центра, его работников осуществляется в порядке, установленном Правительством Российской Федерации, с учетом особенностей подачи и рассмотрения жалоб на решения и действия (бездействие) многофункционального центра, его работников, установленных постановлением Правительства Удмуртской Республики.</w:t>
      </w:r>
    </w:p>
    <w:p w:rsidR="004B4E0B" w:rsidRPr="004B4E0B" w:rsidRDefault="004B4E0B" w:rsidP="004B4E0B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4B4E0B" w:rsidRPr="004B4E0B" w:rsidRDefault="004B4E0B" w:rsidP="00D31B2F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5.2. Предмет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нарушение срока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 xml:space="preserve">отказ в приёме документов, предоставление которых предусмотрено нормативными правовыми актами Российской Федерации, </w:t>
      </w:r>
      <w:r w:rsidRPr="004B4E0B">
        <w:rPr>
          <w:sz w:val="28"/>
          <w:szCs w:val="28"/>
        </w:rPr>
        <w:lastRenderedPageBreak/>
        <w:t xml:space="preserve">нормативными правовыми актами Удмуртской Республики для предоставления муниципальной услуги, у заявителя;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5)</w:t>
      </w:r>
      <w:r w:rsidRPr="004B4E0B">
        <w:rPr>
          <w:sz w:val="28"/>
          <w:szCs w:val="28"/>
        </w:rPr>
        <w:tab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6)</w:t>
      </w:r>
      <w:r w:rsidRPr="004B4E0B">
        <w:rPr>
          <w:sz w:val="28"/>
          <w:szCs w:val="28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7)</w:t>
      </w:r>
      <w:r w:rsidRPr="004B4E0B">
        <w:rPr>
          <w:sz w:val="28"/>
          <w:szCs w:val="28"/>
        </w:rPr>
        <w:tab/>
        <w:t>отказ уполномоченного органа, предоставляющего муниципальной услугу, должностного лица уполномоченного органа, предоставляющего муниципальной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8)</w:t>
      </w:r>
      <w:r w:rsidRPr="004B4E0B">
        <w:rPr>
          <w:sz w:val="28"/>
          <w:szCs w:val="28"/>
        </w:rPr>
        <w:tab/>
        <w:t>нарушение срока или порядка выдачи документов по результатам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9)</w:t>
      </w:r>
      <w:r w:rsidRPr="004B4E0B">
        <w:rPr>
          <w:sz w:val="28"/>
          <w:szCs w:val="28"/>
        </w:rPr>
        <w:tab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10)</w:t>
      </w:r>
      <w:r w:rsidRPr="004B4E0B">
        <w:rPr>
          <w:sz w:val="28"/>
          <w:szCs w:val="28"/>
        </w:rPr>
        <w:tab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частью 1.3 статьи 16 Федерального закона № 210-ФЗ.</w:t>
      </w:r>
      <w:proofErr w:type="gramEnd"/>
    </w:p>
    <w:p w:rsidR="004B4E0B" w:rsidRPr="004B4E0B" w:rsidRDefault="004B4E0B" w:rsidP="00D31B2F">
      <w:pPr>
        <w:widowControl/>
        <w:autoSpaceDE/>
        <w:autoSpaceDN/>
        <w:adjustRightInd/>
        <w:rPr>
          <w:b/>
          <w:sz w:val="28"/>
          <w:szCs w:val="28"/>
        </w:rPr>
      </w:pPr>
    </w:p>
    <w:p w:rsidR="004B4E0B" w:rsidRPr="00D31B2F" w:rsidRDefault="004B4E0B" w:rsidP="00D31B2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5.3.</w:t>
      </w:r>
      <w:r w:rsidRPr="004B4E0B">
        <w:rPr>
          <w:b/>
          <w:sz w:val="28"/>
          <w:szCs w:val="28"/>
        </w:rPr>
        <w:tab/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 xml:space="preserve">5.3.1. Жалоба подаётся </w:t>
      </w:r>
      <w:proofErr w:type="gramStart"/>
      <w:r w:rsidRPr="00176437">
        <w:rPr>
          <w:sz w:val="28"/>
          <w:szCs w:val="28"/>
        </w:rPr>
        <w:t>в</w:t>
      </w:r>
      <w:proofErr w:type="gramEnd"/>
      <w:r w:rsidRPr="00176437">
        <w:rPr>
          <w:sz w:val="28"/>
          <w:szCs w:val="28"/>
        </w:rPr>
        <w:t>: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Администрацию района;</w:t>
      </w:r>
    </w:p>
    <w:p w:rsidR="004B4E0B" w:rsidRPr="00176437" w:rsidRDefault="004B4E0B" w:rsidP="004B4E0B">
      <w:pPr>
        <w:pStyle w:val="a6"/>
        <w:ind w:firstLine="709"/>
        <w:jc w:val="both"/>
        <w:rPr>
          <w:sz w:val="28"/>
          <w:szCs w:val="28"/>
        </w:rPr>
      </w:pPr>
      <w:r w:rsidRPr="00176437">
        <w:rPr>
          <w:sz w:val="28"/>
          <w:szCs w:val="28"/>
        </w:rPr>
        <w:t xml:space="preserve">многофункциональный центр, либо в Автономное Учреждение </w:t>
      </w:r>
      <w:r w:rsidRPr="00176437">
        <w:rPr>
          <w:sz w:val="28"/>
          <w:szCs w:val="28"/>
        </w:rPr>
        <w:lastRenderedPageBreak/>
        <w:t>«Многофункциональный Центр предоставления государственных и муниципальных услуг Удмуртской Республики» (АУ «МФЦ УР»), являющийся учредителем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5.3.2. Жалоба на решения и действия (бездействие) руководителя уполномоченного органа, подаётся в Администрацию района.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5.3.3. 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5.3.4. Жалобы на решения и действия (бездействие) многофункционального центра, руководителя многофункционального центра подаются учредителю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D31B2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5.4. Порядок подачи 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5.4.1. Жалоба подаётся в письменной форме на бумажном носителе, в электронной форме.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5.4.2. Жалоба на решения и действия (бездействие) Администрации района, ее должностного лица, муниципального служащего, Главу муниципального образования «</w:t>
      </w:r>
      <w:proofErr w:type="spellStart"/>
      <w:r w:rsidRPr="004B4E0B">
        <w:rPr>
          <w:sz w:val="28"/>
          <w:szCs w:val="28"/>
        </w:rPr>
        <w:t>Дебесский</w:t>
      </w:r>
      <w:proofErr w:type="spellEnd"/>
      <w:r w:rsidRPr="004B4E0B">
        <w:rPr>
          <w:sz w:val="28"/>
          <w:szCs w:val="28"/>
        </w:rPr>
        <w:t xml:space="preserve"> район» может быть принята при личном приёме заявителя, а также может быть направлена: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по почте на бумажном носителе;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 xml:space="preserve">через многофункциональный центр; </w:t>
      </w:r>
    </w:p>
    <w:p w:rsidR="004B4E0B" w:rsidRPr="00D31B2F" w:rsidRDefault="004B4E0B" w:rsidP="00D31B2F">
      <w:pPr>
        <w:pStyle w:val="a6"/>
        <w:ind w:firstLine="709"/>
        <w:jc w:val="both"/>
        <w:rPr>
          <w:sz w:val="28"/>
          <w:szCs w:val="28"/>
        </w:rPr>
      </w:pPr>
      <w:r w:rsidRPr="00D31B2F">
        <w:rPr>
          <w:sz w:val="28"/>
          <w:szCs w:val="28"/>
        </w:rPr>
        <w:t>3)</w:t>
      </w:r>
      <w:r w:rsidRPr="00D31B2F">
        <w:rPr>
          <w:sz w:val="28"/>
          <w:szCs w:val="28"/>
        </w:rPr>
        <w:tab/>
        <w:t>в форме электронного документа с использованием информационно-телекоммуникационной сети «Интернет» посредством:</w:t>
      </w:r>
    </w:p>
    <w:p w:rsidR="004B4E0B" w:rsidRPr="00D31B2F" w:rsidRDefault="004B4E0B" w:rsidP="00D31B2F">
      <w:pPr>
        <w:pStyle w:val="a6"/>
        <w:ind w:firstLine="709"/>
        <w:jc w:val="both"/>
        <w:rPr>
          <w:sz w:val="28"/>
          <w:szCs w:val="28"/>
        </w:rPr>
      </w:pPr>
      <w:r w:rsidRPr="00D31B2F">
        <w:rPr>
          <w:sz w:val="28"/>
          <w:szCs w:val="28"/>
        </w:rPr>
        <w:t>-официального сайта муниципального образования «</w:t>
      </w:r>
      <w:proofErr w:type="spellStart"/>
      <w:r w:rsidRPr="00D31B2F">
        <w:rPr>
          <w:sz w:val="28"/>
          <w:szCs w:val="28"/>
        </w:rPr>
        <w:t>Дебесский</w:t>
      </w:r>
      <w:proofErr w:type="spellEnd"/>
      <w:r w:rsidRPr="00D31B2F">
        <w:rPr>
          <w:sz w:val="28"/>
          <w:szCs w:val="28"/>
        </w:rPr>
        <w:t xml:space="preserve"> район»</w:t>
      </w:r>
    </w:p>
    <w:p w:rsidR="004B4E0B" w:rsidRPr="00D31B2F" w:rsidRDefault="004B4E0B" w:rsidP="00D31B2F">
      <w:pPr>
        <w:pStyle w:val="a6"/>
        <w:ind w:firstLine="709"/>
        <w:jc w:val="both"/>
        <w:rPr>
          <w:sz w:val="28"/>
          <w:szCs w:val="28"/>
        </w:rPr>
      </w:pPr>
      <w:r w:rsidRPr="00D31B2F">
        <w:rPr>
          <w:sz w:val="28"/>
          <w:szCs w:val="28"/>
        </w:rPr>
        <w:t xml:space="preserve">-федеральной государственной информационной системы «Единый портал государственных и муниципальных услуг (функций)» www.gosuslugi.ru; </w:t>
      </w:r>
    </w:p>
    <w:p w:rsidR="004B4E0B" w:rsidRPr="00D31B2F" w:rsidRDefault="004B4E0B" w:rsidP="00D31B2F">
      <w:pPr>
        <w:pStyle w:val="a6"/>
        <w:ind w:firstLine="709"/>
        <w:jc w:val="both"/>
        <w:rPr>
          <w:sz w:val="28"/>
          <w:szCs w:val="28"/>
        </w:rPr>
      </w:pPr>
      <w:r w:rsidRPr="00D31B2F">
        <w:rPr>
          <w:sz w:val="28"/>
          <w:szCs w:val="28"/>
        </w:rPr>
        <w:t xml:space="preserve">-государственной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D31B2F">
        <w:rPr>
          <w:sz w:val="28"/>
          <w:szCs w:val="28"/>
        </w:rPr>
        <w:t>услуги</w:t>
      </w:r>
      <w:proofErr w:type="gramStart"/>
      <w:r w:rsidRPr="00D31B2F">
        <w:rPr>
          <w:sz w:val="28"/>
          <w:szCs w:val="28"/>
        </w:rPr>
        <w:t>.у</w:t>
      </w:r>
      <w:proofErr w:type="gramEnd"/>
      <w:r w:rsidRPr="00D31B2F">
        <w:rPr>
          <w:sz w:val="28"/>
          <w:szCs w:val="28"/>
        </w:rPr>
        <w:t>дмуртия.рф</w:t>
      </w:r>
      <w:proofErr w:type="spellEnd"/>
      <w:r w:rsidRPr="00D31B2F">
        <w:rPr>
          <w:sz w:val="28"/>
          <w:szCs w:val="28"/>
        </w:rPr>
        <w:t>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B4E0B">
        <w:rPr>
          <w:sz w:val="28"/>
          <w:szCs w:val="28"/>
        </w:rPr>
        <w:tab/>
        <w:t>5.4.3. Жалоба на решения и действия (бездействие) многофункционального центра, работника многофункционального центра может быть принята при личном приёме заявителя, а также может быть направлена: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по почте на бумажном носителе;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форме электронного документа с использованием информационно-телекоммуникационной сети «Интернет» посредством: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официального адреса электронной почты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официального сайта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www.gosuslugi.ru;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 xml:space="preserve">государственной информационной системы Удмуртской Республики «Портал государственных и муниципальных услуг (функций)» www.uslugi.udmurt.ru и </w:t>
      </w:r>
      <w:proofErr w:type="spellStart"/>
      <w:r w:rsidRPr="004B4E0B">
        <w:rPr>
          <w:sz w:val="28"/>
          <w:szCs w:val="28"/>
        </w:rPr>
        <w:t>услуги</w:t>
      </w:r>
      <w:proofErr w:type="gramStart"/>
      <w:r w:rsidRPr="004B4E0B">
        <w:rPr>
          <w:sz w:val="28"/>
          <w:szCs w:val="28"/>
        </w:rPr>
        <w:t>.у</w:t>
      </w:r>
      <w:proofErr w:type="gramEnd"/>
      <w:r w:rsidRPr="004B4E0B">
        <w:rPr>
          <w:sz w:val="28"/>
          <w:szCs w:val="28"/>
        </w:rPr>
        <w:t>дмуртия.рф</w:t>
      </w:r>
      <w:proofErr w:type="spellEnd"/>
      <w:r w:rsidRPr="004B4E0B">
        <w:rPr>
          <w:sz w:val="28"/>
          <w:szCs w:val="28"/>
        </w:rPr>
        <w:t xml:space="preserve">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5.4.4.</w:t>
      </w:r>
      <w:r w:rsidRPr="004B4E0B">
        <w:rPr>
          <w:sz w:val="28"/>
          <w:szCs w:val="28"/>
        </w:rPr>
        <w:tab/>
        <w:t>При поступлении жалобы через многофункциональный центр он обеспечивает её передачу в Администрацию района в порядке и сроки, которые установлены соглашением о взаимодействии между многофункциональным центром и Администрацией района, предоставляющей муниципальную услугу, но не позднее следующего рабочего дня со дня поступления жалобы. При этом срок рассмотрения жалобы исчисляется со дня регистрации жалобы в Администрации района.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5.4.5.</w:t>
      </w:r>
      <w:r w:rsidRPr="004B4E0B">
        <w:rPr>
          <w:sz w:val="28"/>
          <w:szCs w:val="28"/>
        </w:rPr>
        <w:tab/>
        <w:t xml:space="preserve">Заявитель вправе обратиться с устной жалобой: </w:t>
      </w:r>
    </w:p>
    <w:p w:rsidR="004B4E0B" w:rsidRPr="00D31B2F" w:rsidRDefault="004B4E0B" w:rsidP="00D31B2F">
      <w:pPr>
        <w:pStyle w:val="a6"/>
        <w:ind w:firstLine="709"/>
        <w:jc w:val="both"/>
        <w:rPr>
          <w:sz w:val="28"/>
          <w:szCs w:val="28"/>
        </w:rPr>
      </w:pPr>
      <w:r w:rsidRPr="00D31B2F">
        <w:rPr>
          <w:sz w:val="28"/>
          <w:szCs w:val="28"/>
        </w:rPr>
        <w:t>в приёмную Администрации района;</w:t>
      </w:r>
    </w:p>
    <w:p w:rsidR="004B4E0B" w:rsidRPr="00D31B2F" w:rsidRDefault="004B4E0B" w:rsidP="00D31B2F">
      <w:pPr>
        <w:pStyle w:val="a6"/>
        <w:ind w:firstLine="709"/>
        <w:jc w:val="both"/>
        <w:rPr>
          <w:sz w:val="28"/>
          <w:szCs w:val="28"/>
        </w:rPr>
      </w:pPr>
      <w:r w:rsidRPr="00D31B2F">
        <w:rPr>
          <w:sz w:val="28"/>
          <w:szCs w:val="28"/>
        </w:rPr>
        <w:t>в многофункциональный центр;</w:t>
      </w:r>
    </w:p>
    <w:p w:rsidR="004B4E0B" w:rsidRPr="00D31B2F" w:rsidRDefault="004B4E0B" w:rsidP="00D31B2F">
      <w:pPr>
        <w:pStyle w:val="a6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31B2F">
        <w:rPr>
          <w:sz w:val="28"/>
          <w:szCs w:val="28"/>
        </w:rPr>
        <w:t>в случае, указанном в пункте 5.3.4 Административного регламента, в приёмную АУ «МФЦ УР».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Должностное лицо, принимающее устную жалобу, со слов заявителя оформляет её в письменной форме на бумажном носителе.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5.4.5.</w:t>
      </w:r>
      <w:r w:rsidRPr="004B4E0B">
        <w:rPr>
          <w:sz w:val="28"/>
          <w:szCs w:val="28"/>
        </w:rPr>
        <w:tab/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5.4.6.</w:t>
      </w:r>
      <w:r w:rsidRPr="004B4E0B">
        <w:rPr>
          <w:sz w:val="28"/>
          <w:szCs w:val="28"/>
        </w:rPr>
        <w:tab/>
        <w:t>В случае подачи жалобы через представителя заявителя так 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B4E0B">
        <w:rPr>
          <w:sz w:val="28"/>
          <w:szCs w:val="28"/>
        </w:rPr>
        <w:t>представлена</w:t>
      </w:r>
      <w:proofErr w:type="gramEnd"/>
      <w:r w:rsidRPr="004B4E0B">
        <w:rPr>
          <w:sz w:val="28"/>
          <w:szCs w:val="28"/>
        </w:rPr>
        <w:t>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5.4.7.</w:t>
      </w:r>
      <w:r w:rsidRPr="004B4E0B">
        <w:rPr>
          <w:sz w:val="28"/>
          <w:szCs w:val="28"/>
        </w:rPr>
        <w:tab/>
        <w:t xml:space="preserve">При подаче жалобы в электронной форме документы, указанные в пункте 5.4.6. Административного регламента, могут быть </w:t>
      </w:r>
      <w:proofErr w:type="gramStart"/>
      <w:r w:rsidRPr="004B4E0B">
        <w:rPr>
          <w:sz w:val="28"/>
          <w:szCs w:val="28"/>
        </w:rPr>
        <w:t>представлены</w:t>
      </w:r>
      <w:proofErr w:type="gramEnd"/>
      <w:r w:rsidRPr="004B4E0B">
        <w:rPr>
          <w:sz w:val="28"/>
          <w:szCs w:val="28"/>
        </w:rPr>
        <w:t xml:space="preserve"> в форме электронных документов, подписанных электронной подписью, при этом документ, удостоверяющий личность заявителя, не требуется.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Требования к электронной подписи установлены Федеральным законом от 6 апреля 2011 года № 63-ФЗ «Об электронной подписи» и статьями 21.1 и 21.2 Федерального закона № 210-ФЗ.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5.4.8. Жалоба должна содержать: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 xml:space="preserve">наименование уполномоченного органа, в который подаётся жалоба, фамилия, имя, отчество (последнее — при наличии) его должностного </w:t>
      </w:r>
      <w:r w:rsidRPr="004B4E0B">
        <w:rPr>
          <w:sz w:val="28"/>
          <w:szCs w:val="28"/>
        </w:rPr>
        <w:lastRenderedPageBreak/>
        <w:t>лица, муниципального служащего, наименование многофункционального центра, фамилия, имя, отчество (последнее - при наличии) его руководителя и (или) работника, наименование привлекаемой организации, фамилия, имя, отчество (последнее - при наличии) его руководителя и (или) работника, решения и действия (бездействие) которых обжалуются;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сведения об обжалуемых решениях и действиях (бездействии) уполномоченного органа, предоставляющего муниципальную 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 xml:space="preserve"> доводы, на основании которых заявитель не согласен с решением и действием (бездействием) Администрации района, ее должностного лица либо муниципального служащего, многофункционального центра, работника многофункционального центра, привлекаемых организаций. Заявителем могут быть представлены документы (при наличии), подтверждающие доводы заявителя, либо их копии.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4B4E0B" w:rsidRDefault="004B4E0B" w:rsidP="00D31B2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5.5. Сроки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Жалоба, поступившая в Администрацию района, многофункциональный центр, АУ «МФЦ УР», подлежит рассмотрению в течение пятнадцати рабочих дней со дня её регистрации, а в случае обжалования отказа Администрации района, 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4B4E0B" w:rsidRDefault="004B4E0B" w:rsidP="00D31B2F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4B4E0B">
        <w:rPr>
          <w:sz w:val="28"/>
          <w:szCs w:val="28"/>
        </w:rPr>
        <w:t>Основания для приостановления рассмотрения жалобы не предусмотрены.</w:t>
      </w:r>
    </w:p>
    <w:p w:rsidR="004B4E0B" w:rsidRPr="004B4E0B" w:rsidRDefault="004B4E0B" w:rsidP="004B4E0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B4E0B" w:rsidRPr="004B4E0B" w:rsidRDefault="004B4E0B" w:rsidP="00D31B2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5.7. Результаты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4B4E0B">
        <w:rPr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Удмуртской Республики;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удовлетворении жалобы отказывается.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5.7.2. В удовлетворении жалобы отказывается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наличие решения по жалобе, принятого ранее в отношении того же заявителя и по тому же предмету жалобы.</w:t>
      </w:r>
    </w:p>
    <w:p w:rsidR="004B4E0B" w:rsidRPr="004B4E0B" w:rsidRDefault="004B4E0B" w:rsidP="00D31B2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4B4E0B" w:rsidRDefault="004B4E0B" w:rsidP="00D31B2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5.8. Порядок информирования заявителя о результатах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5.8.1. Не позднее дня, следующего за днём принятия решения, указанного в пункте 5.7.1.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5.8.2. В ответе по результатам рассмотрения жалобы указываются: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наименование уполномоченного органа или многофункционального центра, рассмотревшего жалобу, должность, фамилия, имя, отчество (последнее - при наличии) должностного лица (или руководителя многофункционального центра), принявшего решение по жалобе;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дата и место рассмотрения жалобы;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сведения об уполномоченном органе, его должностном лице, муниципальном служащем, многофункциональном центре, работнике многофункционального центра, решение или действие (бездействие) которого обжалуется;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4)</w:t>
      </w:r>
      <w:r w:rsidRPr="004B4E0B">
        <w:rPr>
          <w:sz w:val="28"/>
          <w:szCs w:val="28"/>
        </w:rPr>
        <w:tab/>
        <w:t>фамилия, имя, отчество (последнее - при наличии) или наименование заявителя;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5)</w:t>
      </w:r>
      <w:r w:rsidRPr="004B4E0B">
        <w:rPr>
          <w:sz w:val="28"/>
          <w:szCs w:val="28"/>
        </w:rPr>
        <w:tab/>
        <w:t>основания для принятия решения по жалобе;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6)</w:t>
      </w:r>
      <w:r w:rsidRPr="004B4E0B">
        <w:rPr>
          <w:sz w:val="28"/>
          <w:szCs w:val="28"/>
        </w:rPr>
        <w:tab/>
        <w:t>принятое по жалобе решение;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7)</w:t>
      </w:r>
      <w:r w:rsidRPr="004B4E0B">
        <w:rPr>
          <w:sz w:val="28"/>
          <w:szCs w:val="28"/>
        </w:rPr>
        <w:tab/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8)</w:t>
      </w:r>
      <w:r w:rsidRPr="004B4E0B">
        <w:rPr>
          <w:sz w:val="28"/>
          <w:szCs w:val="28"/>
        </w:rPr>
        <w:tab/>
        <w:t>сведения о порядке обжалования принятого по жалобе решения.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5.8.3. Ответ по результатам рассмотрения жалобы на решения и действия (бездействие) уполномоченного органа, его должностного лица, муниципального служащего подписывается уполномоченным на рассмотрение жалобы должностным лицом уполномоченного органа, либо руководителем уполномоченного органа. 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5.8.4. Ответ по результатам рассмотрения жалобы на решения и действия (бездействие) многофункционального центра подписывается руководителем учредителя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>5.8.5. Ответ по результатам рассмотрения жалобы на решения и действия (бездействие) работника многофункционального центра подписывается руководителем многофункционального центра.</w:t>
      </w:r>
    </w:p>
    <w:p w:rsidR="004B4E0B" w:rsidRPr="004B4E0B" w:rsidRDefault="004B4E0B" w:rsidP="004B4E0B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5.8.6. Жалоба остаётся без ответа в следующих случаях: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>1)</w:t>
      </w:r>
      <w:r w:rsidRPr="004B4E0B">
        <w:rPr>
          <w:sz w:val="28"/>
          <w:szCs w:val="28"/>
        </w:rPr>
        <w:tab/>
        <w:t>наличие в жалобе нецензурных либо оскорбительных выражений, угроз жизни, здоровью и имуществу должностного лица, государственного или муниципального служащего, а также членов его семьи;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proofErr w:type="gramStart"/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5.8.7.  В случае признания жалобы подлежащей удовлетворению в ответе заявителю, указанном в пункте 5.8.1. Административного регламента, дается информация о действиях, осуществляемых Администрацией района, многофункциональным центром либо привлекаемой организацией,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4B4E0B">
        <w:rPr>
          <w:sz w:val="28"/>
          <w:szCs w:val="28"/>
        </w:rPr>
        <w:t>неудобства</w:t>
      </w:r>
      <w:proofErr w:type="gramEnd"/>
      <w:r w:rsidRPr="004B4E0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5.4.8. В случае признания </w:t>
      </w:r>
      <w:proofErr w:type="gramStart"/>
      <w:r w:rsidRPr="004B4E0B">
        <w:rPr>
          <w:sz w:val="28"/>
          <w:szCs w:val="28"/>
        </w:rPr>
        <w:t>жалобы</w:t>
      </w:r>
      <w:proofErr w:type="gramEnd"/>
      <w:r w:rsidRPr="004B4E0B">
        <w:rPr>
          <w:sz w:val="28"/>
          <w:szCs w:val="28"/>
        </w:rPr>
        <w:t xml:space="preserve"> не подлежащей удовлетворению в ответе заявителю, указанном в пункте 5.8.2.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B4E0B" w:rsidRPr="004B4E0B" w:rsidRDefault="004B4E0B" w:rsidP="004B4E0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B4E0B" w:rsidRPr="00D31B2F" w:rsidRDefault="004B4E0B" w:rsidP="00D31B2F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5.9. Порядок обжалования решения по жалобе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b/>
          <w:sz w:val="28"/>
          <w:szCs w:val="28"/>
        </w:rPr>
      </w:pPr>
      <w:r w:rsidRPr="004B4E0B">
        <w:rPr>
          <w:sz w:val="28"/>
          <w:szCs w:val="28"/>
        </w:rPr>
        <w:t>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D31B2F" w:rsidRDefault="004B4E0B" w:rsidP="00D31B2F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4B4E0B" w:rsidRPr="004B4E0B" w:rsidRDefault="004B4E0B" w:rsidP="00176437">
      <w:pPr>
        <w:widowControl/>
        <w:tabs>
          <w:tab w:val="left" w:pos="709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 Заявитель имеет право:</w:t>
      </w:r>
    </w:p>
    <w:p w:rsidR="004B4E0B" w:rsidRPr="004B4E0B" w:rsidRDefault="00176437" w:rsidP="00176437">
      <w:pPr>
        <w:widowControl/>
        <w:tabs>
          <w:tab w:val="left" w:pos="709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="004B4E0B" w:rsidRPr="004B4E0B">
        <w:rPr>
          <w:sz w:val="28"/>
          <w:szCs w:val="28"/>
        </w:rPr>
        <w:t>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4B4E0B" w:rsidRPr="00D31B2F" w:rsidRDefault="00176437" w:rsidP="00D31B2F">
      <w:pPr>
        <w:widowControl/>
        <w:tabs>
          <w:tab w:val="left" w:pos="709"/>
        </w:tabs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176437">
        <w:rPr>
          <w:sz w:val="28"/>
          <w:szCs w:val="28"/>
        </w:rPr>
        <w:t>-</w:t>
      </w:r>
      <w:r w:rsidR="004B4E0B" w:rsidRPr="004B4E0B">
        <w:rPr>
          <w:sz w:val="28"/>
          <w:szCs w:val="28"/>
        </w:rPr>
        <w:t>получать полную, актуальную и достоверную информацию о порядке и ходе предоставления государственной услуги, в том числе в электронной форме.</w:t>
      </w:r>
    </w:p>
    <w:p w:rsidR="004B4E0B" w:rsidRPr="00D31B2F" w:rsidRDefault="004B4E0B" w:rsidP="00D31B2F">
      <w:pPr>
        <w:widowControl/>
        <w:autoSpaceDE/>
        <w:autoSpaceDN/>
        <w:adjustRightInd/>
        <w:ind w:firstLine="720"/>
        <w:contextualSpacing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Информация о порядке подачи и рассмотрения жалобы предоставляется заявителю: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lastRenderedPageBreak/>
        <w:t>1)</w:t>
      </w:r>
      <w:r w:rsidRPr="004B4E0B">
        <w:rPr>
          <w:sz w:val="28"/>
          <w:szCs w:val="28"/>
        </w:rPr>
        <w:tab/>
        <w:t>в устной форме по телефону и (или) при личном приеме;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2)</w:t>
      </w:r>
      <w:r w:rsidRPr="004B4E0B">
        <w:rPr>
          <w:sz w:val="28"/>
          <w:szCs w:val="28"/>
        </w:rPr>
        <w:tab/>
        <w:t>в письменной форме почтовым отправлением или электронным сообщением по адресу, указанному заявителем (его представителем);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3)</w:t>
      </w:r>
      <w:r w:rsidRPr="004B4E0B">
        <w:rPr>
          <w:sz w:val="28"/>
          <w:szCs w:val="28"/>
        </w:rPr>
        <w:tab/>
        <w:t>посредством размещения информации: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Pr="004B4E0B">
        <w:rPr>
          <w:sz w:val="28"/>
          <w:szCs w:val="28"/>
        </w:rPr>
        <w:t>Дебесский</w:t>
      </w:r>
      <w:proofErr w:type="spellEnd"/>
      <w:r w:rsidRPr="004B4E0B">
        <w:rPr>
          <w:sz w:val="28"/>
          <w:szCs w:val="28"/>
        </w:rPr>
        <w:t xml:space="preserve"> район»;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на официальном сайте многофункционального центра;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www.gosuslugi.ru;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contextualSpacing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государственной информационной системе Удмуртской Республики «Портал государственных и муниципальных услуг (функций)» www.uslugi.udmurt.ru и </w:t>
      </w:r>
      <w:proofErr w:type="spellStart"/>
      <w:r w:rsidRPr="004B4E0B">
        <w:rPr>
          <w:sz w:val="28"/>
          <w:szCs w:val="28"/>
        </w:rPr>
        <w:t>услуги</w:t>
      </w:r>
      <w:proofErr w:type="gramStart"/>
      <w:r w:rsidRPr="004B4E0B">
        <w:rPr>
          <w:sz w:val="28"/>
          <w:szCs w:val="28"/>
        </w:rPr>
        <w:t>.у</w:t>
      </w:r>
      <w:proofErr w:type="gramEnd"/>
      <w:r w:rsidRPr="004B4E0B">
        <w:rPr>
          <w:sz w:val="28"/>
          <w:szCs w:val="28"/>
        </w:rPr>
        <w:t>дмуртия.рф</w:t>
      </w:r>
      <w:proofErr w:type="spellEnd"/>
      <w:r w:rsidRPr="004B4E0B">
        <w:rPr>
          <w:sz w:val="28"/>
          <w:szCs w:val="28"/>
        </w:rPr>
        <w:t>.</w:t>
      </w:r>
    </w:p>
    <w:p w:rsidR="004B4E0B" w:rsidRPr="004B4E0B" w:rsidRDefault="004B4E0B" w:rsidP="004B4E0B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4B4E0B" w:rsidRPr="00D31B2F" w:rsidRDefault="004B4E0B" w:rsidP="00D31B2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B4E0B">
        <w:rPr>
          <w:b/>
          <w:sz w:val="28"/>
          <w:szCs w:val="28"/>
        </w:rPr>
        <w:t xml:space="preserve">5.12. Порядок действий в случае установления признаков административного правонарушения в ходе или по </w:t>
      </w:r>
      <w:r w:rsidR="00D31B2F">
        <w:rPr>
          <w:b/>
          <w:sz w:val="28"/>
          <w:szCs w:val="28"/>
        </w:rPr>
        <w:t>результатам рассмотрения жалобы</w:t>
      </w:r>
    </w:p>
    <w:p w:rsidR="004B4E0B" w:rsidRDefault="004B4E0B" w:rsidP="0017643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4B4E0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B4E0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B4E0B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176437" w:rsidRPr="00176437">
        <w:rPr>
          <w:sz w:val="28"/>
          <w:szCs w:val="28"/>
        </w:rPr>
        <w:t>».</w:t>
      </w:r>
    </w:p>
    <w:p w:rsidR="00D31B2F" w:rsidRDefault="00D31B2F" w:rsidP="00176437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711002" w:rsidRDefault="002B75A3" w:rsidP="004B4E0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B75A3">
        <w:rPr>
          <w:sz w:val="28"/>
          <w:szCs w:val="28"/>
        </w:rPr>
        <w:t>2.</w:t>
      </w:r>
      <w:r w:rsidR="004B4E0B">
        <w:rPr>
          <w:sz w:val="28"/>
          <w:szCs w:val="28"/>
        </w:rPr>
        <w:t xml:space="preserve"> </w:t>
      </w:r>
      <w:r w:rsidR="00711002" w:rsidRPr="00711002">
        <w:rPr>
          <w:sz w:val="28"/>
          <w:szCs w:val="28"/>
        </w:rPr>
        <w:t>Настоящее постановление разместить на официальном сайте муниципального образования «</w:t>
      </w:r>
      <w:proofErr w:type="spellStart"/>
      <w:r w:rsidR="00711002" w:rsidRPr="00711002">
        <w:rPr>
          <w:sz w:val="28"/>
          <w:szCs w:val="28"/>
        </w:rPr>
        <w:t>Дебесский</w:t>
      </w:r>
      <w:proofErr w:type="spellEnd"/>
      <w:r w:rsidR="00711002" w:rsidRPr="00711002">
        <w:rPr>
          <w:sz w:val="28"/>
          <w:szCs w:val="28"/>
        </w:rPr>
        <w:t xml:space="preserve"> район».</w:t>
      </w:r>
    </w:p>
    <w:p w:rsidR="005F00D1" w:rsidRDefault="005F00D1" w:rsidP="00E164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5F00D1" w:rsidRDefault="005F00D1" w:rsidP="00E164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9C55B5" w:rsidRDefault="009C55B5" w:rsidP="002039E9">
      <w:pPr>
        <w:rPr>
          <w:sz w:val="28"/>
          <w:szCs w:val="28"/>
        </w:rPr>
      </w:pPr>
    </w:p>
    <w:p w:rsidR="00A36A42" w:rsidRPr="005161D7" w:rsidRDefault="002039E9" w:rsidP="005161D7">
      <w:pPr>
        <w:widowControl/>
        <w:rPr>
          <w:sz w:val="28"/>
          <w:szCs w:val="28"/>
        </w:rPr>
        <w:sectPr w:rsidR="00A36A42" w:rsidRPr="005161D7" w:rsidSect="00711002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  <w:r w:rsidRPr="00441992">
        <w:rPr>
          <w:sz w:val="28"/>
          <w:szCs w:val="28"/>
        </w:rPr>
        <w:t>Глава муниципального обра</w:t>
      </w:r>
      <w:r w:rsidR="004E1BB7">
        <w:rPr>
          <w:sz w:val="28"/>
          <w:szCs w:val="28"/>
        </w:rPr>
        <w:t>зования</w:t>
      </w:r>
      <w:r w:rsidR="004E1BB7">
        <w:rPr>
          <w:sz w:val="28"/>
          <w:szCs w:val="28"/>
        </w:rPr>
        <w:tab/>
      </w:r>
      <w:r w:rsidR="004E1BB7">
        <w:rPr>
          <w:sz w:val="28"/>
          <w:szCs w:val="28"/>
        </w:rPr>
        <w:tab/>
      </w:r>
      <w:r w:rsidR="004E1BB7">
        <w:rPr>
          <w:sz w:val="28"/>
          <w:szCs w:val="28"/>
        </w:rPr>
        <w:tab/>
      </w:r>
      <w:r w:rsidR="005F00D1">
        <w:rPr>
          <w:sz w:val="28"/>
          <w:szCs w:val="28"/>
        </w:rPr>
        <w:t xml:space="preserve">                    </w:t>
      </w:r>
      <w:r w:rsidR="004E1BB7">
        <w:rPr>
          <w:sz w:val="28"/>
          <w:szCs w:val="28"/>
        </w:rPr>
        <w:t>А.С. Иванов</w:t>
      </w:r>
    </w:p>
    <w:p w:rsidR="00711FA0" w:rsidRPr="00711FA0" w:rsidRDefault="00711FA0" w:rsidP="00711FA0">
      <w:pPr>
        <w:rPr>
          <w:sz w:val="24"/>
          <w:szCs w:val="24"/>
        </w:rPr>
      </w:pPr>
      <w:r w:rsidRPr="00711FA0">
        <w:rPr>
          <w:sz w:val="24"/>
          <w:szCs w:val="24"/>
        </w:rPr>
        <w:lastRenderedPageBreak/>
        <w:t>Подготовил:</w:t>
      </w:r>
    </w:p>
    <w:p w:rsidR="00E1642A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управлению </w:t>
      </w:r>
    </w:p>
    <w:p w:rsidR="00E1642A" w:rsidRPr="00711FA0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>муниципальным имуществом и земельным</w:t>
      </w:r>
    </w:p>
    <w:p w:rsidR="00FE7402" w:rsidRPr="00FE7402" w:rsidRDefault="00E1642A" w:rsidP="00E1642A">
      <w:pPr>
        <w:rPr>
          <w:sz w:val="24"/>
          <w:szCs w:val="24"/>
        </w:rPr>
      </w:pPr>
      <w:r>
        <w:rPr>
          <w:sz w:val="24"/>
          <w:szCs w:val="24"/>
        </w:rPr>
        <w:t>отношениям                                                                                  В.В. Серебренникова</w:t>
      </w:r>
    </w:p>
    <w:p w:rsidR="00711FA0" w:rsidRPr="00711FA0" w:rsidRDefault="00526F22" w:rsidP="00FE74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FE7402" w:rsidRPr="00FE7402">
        <w:rPr>
          <w:sz w:val="24"/>
          <w:szCs w:val="24"/>
        </w:rPr>
        <w:t>«___» ____________20</w:t>
      </w:r>
      <w:r w:rsidR="00E1642A">
        <w:rPr>
          <w:sz w:val="24"/>
          <w:szCs w:val="24"/>
        </w:rPr>
        <w:t>20</w:t>
      </w:r>
      <w:r w:rsidR="00FE7402" w:rsidRPr="00FE7402">
        <w:rPr>
          <w:sz w:val="24"/>
          <w:szCs w:val="24"/>
        </w:rPr>
        <w:t xml:space="preserve"> год</w:t>
      </w:r>
    </w:p>
    <w:p w:rsidR="00E1642A" w:rsidRDefault="00E1642A" w:rsidP="00711FA0">
      <w:pPr>
        <w:rPr>
          <w:sz w:val="24"/>
          <w:szCs w:val="24"/>
        </w:rPr>
      </w:pPr>
    </w:p>
    <w:p w:rsidR="00711FA0" w:rsidRPr="00711FA0" w:rsidRDefault="00A74650" w:rsidP="00711FA0">
      <w:pPr>
        <w:rPr>
          <w:sz w:val="24"/>
          <w:szCs w:val="24"/>
        </w:rPr>
      </w:pPr>
      <w:r>
        <w:rPr>
          <w:sz w:val="24"/>
          <w:szCs w:val="24"/>
        </w:rPr>
        <w:t xml:space="preserve">Разослать: </w:t>
      </w:r>
      <w:r w:rsidR="00711FA0" w:rsidRPr="00711FA0">
        <w:rPr>
          <w:sz w:val="24"/>
          <w:szCs w:val="24"/>
        </w:rPr>
        <w:t xml:space="preserve"> О</w:t>
      </w:r>
      <w:r w:rsidR="00427142">
        <w:rPr>
          <w:sz w:val="24"/>
          <w:szCs w:val="24"/>
        </w:rPr>
        <w:t>УИ</w:t>
      </w:r>
      <w:r w:rsidR="00427142" w:rsidRPr="00427142">
        <w:rPr>
          <w:sz w:val="22"/>
          <w:szCs w:val="22"/>
        </w:rPr>
        <w:t xml:space="preserve">  </w:t>
      </w:r>
    </w:p>
    <w:p w:rsidR="00711FA0" w:rsidRPr="00711FA0" w:rsidRDefault="00711FA0" w:rsidP="00711FA0">
      <w:pPr>
        <w:rPr>
          <w:sz w:val="24"/>
          <w:szCs w:val="24"/>
        </w:rPr>
      </w:pPr>
    </w:p>
    <w:p w:rsidR="002039E9" w:rsidRDefault="00711FA0" w:rsidP="00711FA0">
      <w:pPr>
        <w:rPr>
          <w:sz w:val="24"/>
          <w:szCs w:val="24"/>
        </w:rPr>
      </w:pPr>
      <w:r w:rsidRPr="00711FA0">
        <w:rPr>
          <w:sz w:val="24"/>
          <w:szCs w:val="24"/>
        </w:rPr>
        <w:t>Согласовано:</w:t>
      </w:r>
    </w:p>
    <w:p w:rsidR="00711FA0" w:rsidRPr="00711FA0" w:rsidRDefault="00711FA0" w:rsidP="00711FA0">
      <w:pPr>
        <w:rPr>
          <w:sz w:val="24"/>
          <w:szCs w:val="24"/>
        </w:rPr>
      </w:pPr>
    </w:p>
    <w:p w:rsidR="00711FA0" w:rsidRPr="00711FA0" w:rsidRDefault="00711FA0" w:rsidP="00711FA0">
      <w:pPr>
        <w:rPr>
          <w:sz w:val="24"/>
          <w:szCs w:val="24"/>
        </w:rPr>
      </w:pPr>
    </w:p>
    <w:p w:rsidR="00526F22" w:rsidRPr="00526F22" w:rsidRDefault="00526F22" w:rsidP="00526F22">
      <w:pPr>
        <w:rPr>
          <w:sz w:val="24"/>
          <w:szCs w:val="24"/>
        </w:rPr>
      </w:pPr>
      <w:r w:rsidRPr="00526F22">
        <w:rPr>
          <w:sz w:val="24"/>
          <w:szCs w:val="24"/>
        </w:rPr>
        <w:t xml:space="preserve">Начальник сектора правовой и кадровой работы            </w:t>
      </w:r>
      <w:r>
        <w:rPr>
          <w:sz w:val="24"/>
          <w:szCs w:val="24"/>
        </w:rPr>
        <w:t xml:space="preserve">       </w:t>
      </w:r>
      <w:r w:rsidRPr="00526F22">
        <w:rPr>
          <w:sz w:val="24"/>
          <w:szCs w:val="24"/>
        </w:rPr>
        <w:t xml:space="preserve">  Н.В. Воронцова</w:t>
      </w:r>
    </w:p>
    <w:p w:rsidR="00711FA0" w:rsidRPr="00711FA0" w:rsidRDefault="00526F22" w:rsidP="00526F22">
      <w:pPr>
        <w:rPr>
          <w:sz w:val="24"/>
          <w:szCs w:val="24"/>
        </w:rPr>
      </w:pPr>
      <w:r w:rsidRPr="00526F2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526F22">
        <w:rPr>
          <w:sz w:val="24"/>
          <w:szCs w:val="24"/>
        </w:rPr>
        <w:t xml:space="preserve"> «___» ___________2020 год</w:t>
      </w:r>
    </w:p>
    <w:sectPr w:rsidR="00711FA0" w:rsidRPr="00711FA0" w:rsidSect="007110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FA8"/>
    <w:multiLevelType w:val="hybridMultilevel"/>
    <w:tmpl w:val="5B70669C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E1201F"/>
    <w:multiLevelType w:val="hybridMultilevel"/>
    <w:tmpl w:val="0F9C5254"/>
    <w:lvl w:ilvl="0" w:tplc="5A164FA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C8584A"/>
    <w:multiLevelType w:val="hybridMultilevel"/>
    <w:tmpl w:val="ABFEB6EC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8C4589"/>
    <w:multiLevelType w:val="hybridMultilevel"/>
    <w:tmpl w:val="C45446D0"/>
    <w:lvl w:ilvl="0" w:tplc="5A164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AA8"/>
    <w:rsid w:val="000B6DE1"/>
    <w:rsid w:val="00176437"/>
    <w:rsid w:val="002039E9"/>
    <w:rsid w:val="00263993"/>
    <w:rsid w:val="002B75A3"/>
    <w:rsid w:val="002E0017"/>
    <w:rsid w:val="00306377"/>
    <w:rsid w:val="003A5347"/>
    <w:rsid w:val="003B4CBC"/>
    <w:rsid w:val="00427142"/>
    <w:rsid w:val="00432CC5"/>
    <w:rsid w:val="004B4E0B"/>
    <w:rsid w:val="004B78EF"/>
    <w:rsid w:val="004E1BB7"/>
    <w:rsid w:val="005161D7"/>
    <w:rsid w:val="00526F22"/>
    <w:rsid w:val="00560457"/>
    <w:rsid w:val="005F00D1"/>
    <w:rsid w:val="00647CD8"/>
    <w:rsid w:val="00711002"/>
    <w:rsid w:val="00711FA0"/>
    <w:rsid w:val="00786D78"/>
    <w:rsid w:val="007D303E"/>
    <w:rsid w:val="00873AA8"/>
    <w:rsid w:val="00883329"/>
    <w:rsid w:val="008D37C0"/>
    <w:rsid w:val="00930D20"/>
    <w:rsid w:val="009C55B5"/>
    <w:rsid w:val="00A36A42"/>
    <w:rsid w:val="00A74650"/>
    <w:rsid w:val="00AF5A8D"/>
    <w:rsid w:val="00BC0250"/>
    <w:rsid w:val="00BC64C4"/>
    <w:rsid w:val="00CC2330"/>
    <w:rsid w:val="00CC510A"/>
    <w:rsid w:val="00D31B2F"/>
    <w:rsid w:val="00D6018F"/>
    <w:rsid w:val="00E1642A"/>
    <w:rsid w:val="00E47410"/>
    <w:rsid w:val="00EF543D"/>
    <w:rsid w:val="00F25385"/>
    <w:rsid w:val="00FE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E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B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9E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3021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ouizm02</dc:creator>
  <cp:lastModifiedBy>ouizm02</cp:lastModifiedBy>
  <cp:revision>2</cp:revision>
  <cp:lastPrinted>2020-12-23T11:40:00Z</cp:lastPrinted>
  <dcterms:created xsi:type="dcterms:W3CDTF">2020-12-23T18:45:00Z</dcterms:created>
  <dcterms:modified xsi:type="dcterms:W3CDTF">2020-12-24T05:41:00Z</dcterms:modified>
</cp:coreProperties>
</file>