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noProof/>
          <w:sz w:val="24"/>
          <w:szCs w:val="24"/>
        </w:rPr>
        <w:t xml:space="preserve">                                  </w:t>
      </w:r>
      <w:r w:rsidRPr="005140A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9110" cy="63754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3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Муниципальное бюджетное учреждение  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«Молодёжный центр «Вертикаль»                           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427060, УР, с. Дебёсы, ул. Радищева д.6               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тел. (8341) 4-12-23, </w:t>
      </w:r>
      <w:hyperlink r:id="rId5" w:history="1"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muvertikal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@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5140A9">
          <w:rPr>
            <w:rStyle w:val="a6"/>
            <w:rFonts w:ascii="Times New Roman" w:hAnsi="Times New Roman"/>
            <w:b/>
            <w:sz w:val="24"/>
            <w:szCs w:val="24"/>
          </w:rPr>
          <w:t>.</w:t>
        </w:r>
        <w:r w:rsidRPr="005140A9">
          <w:rPr>
            <w:rStyle w:val="a6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140A9">
        <w:rPr>
          <w:rFonts w:ascii="Times New Roman" w:hAnsi="Times New Roman"/>
          <w:sz w:val="24"/>
          <w:szCs w:val="24"/>
        </w:rPr>
        <w:t xml:space="preserve">  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5140A9">
        <w:rPr>
          <w:rFonts w:ascii="Times New Roman" w:hAnsi="Times New Roman"/>
          <w:sz w:val="24"/>
          <w:szCs w:val="24"/>
        </w:rPr>
        <w:t xml:space="preserve">ОГРН 1021800673036         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   ИНН/КПП 1807002738/182801001             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  «___» ____________     2015г. №  </w:t>
      </w: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</w:p>
    <w:p w:rsidR="005140A9" w:rsidRPr="005140A9" w:rsidRDefault="005140A9" w:rsidP="005140A9">
      <w:pPr>
        <w:pStyle w:val="a7"/>
        <w:rPr>
          <w:rFonts w:ascii="Times New Roman" w:hAnsi="Times New Roman"/>
          <w:sz w:val="24"/>
          <w:szCs w:val="24"/>
        </w:rPr>
      </w:pPr>
      <w:r w:rsidRPr="005140A9">
        <w:rPr>
          <w:rFonts w:ascii="Times New Roman" w:hAnsi="Times New Roman"/>
          <w:sz w:val="24"/>
          <w:szCs w:val="24"/>
        </w:rPr>
        <w:t xml:space="preserve">   на №____ от «____»___________20__г.</w:t>
      </w:r>
    </w:p>
    <w:p w:rsidR="005140A9" w:rsidRPr="00B26A14" w:rsidRDefault="005140A9" w:rsidP="005140A9">
      <w:pPr>
        <w:pStyle w:val="a4"/>
        <w:spacing w:line="360" w:lineRule="atLeast"/>
      </w:pPr>
    </w:p>
    <w:p w:rsidR="001429E0" w:rsidRPr="00AC44EF" w:rsidRDefault="001429E0" w:rsidP="001429E0">
      <w:pPr>
        <w:pStyle w:val="a4"/>
        <w:spacing w:line="360" w:lineRule="atLeast"/>
        <w:ind w:firstLine="567"/>
        <w:jc w:val="center"/>
        <w:rPr>
          <w:sz w:val="28"/>
          <w:szCs w:val="28"/>
        </w:rPr>
      </w:pPr>
      <w:r w:rsidRPr="00AC44EF">
        <w:rPr>
          <w:sz w:val="28"/>
          <w:szCs w:val="28"/>
        </w:rPr>
        <w:t>И снова «Дозор»!</w:t>
      </w:r>
    </w:p>
    <w:p w:rsidR="00E01E3E" w:rsidRPr="00AC44EF" w:rsidRDefault="00677117" w:rsidP="001429E0">
      <w:pPr>
        <w:pStyle w:val="a4"/>
        <w:spacing w:line="360" w:lineRule="atLeast"/>
        <w:ind w:firstLine="567"/>
        <w:jc w:val="both"/>
        <w:rPr>
          <w:sz w:val="28"/>
          <w:szCs w:val="28"/>
        </w:rPr>
      </w:pPr>
      <w:r w:rsidRPr="00AC44EF">
        <w:rPr>
          <w:sz w:val="28"/>
          <w:szCs w:val="28"/>
        </w:rPr>
        <w:t xml:space="preserve">29 января молодёжный центр «Вертикаль» собрал любителей острых ощущений и быстрой езды на очередном старте  районной логической игры «Дозор». </w:t>
      </w:r>
      <w:r w:rsidR="00E01E3E" w:rsidRPr="00AC44EF">
        <w:rPr>
          <w:rStyle w:val="a3"/>
          <w:b w:val="0"/>
          <w:sz w:val="28"/>
          <w:szCs w:val="28"/>
        </w:rPr>
        <w:t>«Дозор»</w:t>
      </w:r>
      <w:r w:rsidRPr="00AC44EF">
        <w:rPr>
          <w:sz w:val="28"/>
          <w:szCs w:val="28"/>
        </w:rPr>
        <w:t xml:space="preserve"> – это «выносящий мозг» и вбрасывающий адреналин гибрид </w:t>
      </w:r>
      <w:r w:rsidRPr="00AC44EF">
        <w:rPr>
          <w:b/>
          <w:sz w:val="28"/>
          <w:szCs w:val="28"/>
        </w:rPr>
        <w:t>"</w:t>
      </w:r>
      <w:r w:rsidRPr="00AC44EF">
        <w:rPr>
          <w:rStyle w:val="a3"/>
          <w:b w:val="0"/>
          <w:sz w:val="28"/>
          <w:szCs w:val="28"/>
        </w:rPr>
        <w:t>Зарницы</w:t>
      </w:r>
      <w:r w:rsidRPr="00AC44EF">
        <w:rPr>
          <w:b/>
          <w:sz w:val="28"/>
          <w:szCs w:val="28"/>
        </w:rPr>
        <w:t>", "</w:t>
      </w:r>
      <w:r w:rsidR="001429E0" w:rsidRPr="00AC44EF">
        <w:rPr>
          <w:rStyle w:val="a3"/>
          <w:b w:val="0"/>
          <w:sz w:val="28"/>
          <w:szCs w:val="28"/>
        </w:rPr>
        <w:t xml:space="preserve">Форт </w:t>
      </w:r>
      <w:proofErr w:type="spellStart"/>
      <w:r w:rsidR="001429E0" w:rsidRPr="00AC44EF">
        <w:rPr>
          <w:rStyle w:val="a3"/>
          <w:b w:val="0"/>
          <w:sz w:val="28"/>
          <w:szCs w:val="28"/>
        </w:rPr>
        <w:t>Бо</w:t>
      </w:r>
      <w:r w:rsidRPr="00AC44EF">
        <w:rPr>
          <w:rStyle w:val="a3"/>
          <w:b w:val="0"/>
          <w:sz w:val="28"/>
          <w:szCs w:val="28"/>
        </w:rPr>
        <w:t>ярда</w:t>
      </w:r>
      <w:proofErr w:type="spellEnd"/>
      <w:r w:rsidRPr="00AC44EF">
        <w:rPr>
          <w:b/>
          <w:sz w:val="28"/>
          <w:szCs w:val="28"/>
        </w:rPr>
        <w:t>"</w:t>
      </w:r>
      <w:r w:rsidRPr="00AC44EF">
        <w:rPr>
          <w:sz w:val="28"/>
          <w:szCs w:val="28"/>
        </w:rPr>
        <w:t xml:space="preserve"> и</w:t>
      </w:r>
      <w:r w:rsidRPr="00AC44EF">
        <w:rPr>
          <w:b/>
          <w:sz w:val="28"/>
          <w:szCs w:val="28"/>
        </w:rPr>
        <w:t xml:space="preserve"> "</w:t>
      </w:r>
      <w:r w:rsidRPr="00AC44EF">
        <w:rPr>
          <w:rStyle w:val="a3"/>
          <w:b w:val="0"/>
          <w:sz w:val="28"/>
          <w:szCs w:val="28"/>
        </w:rPr>
        <w:t>Что? Где? Когда</w:t>
      </w:r>
      <w:r w:rsidRPr="00AC44EF">
        <w:rPr>
          <w:rStyle w:val="a3"/>
          <w:sz w:val="28"/>
          <w:szCs w:val="28"/>
        </w:rPr>
        <w:t>?</w:t>
      </w:r>
      <w:r w:rsidRPr="00AC44EF">
        <w:rPr>
          <w:sz w:val="28"/>
          <w:szCs w:val="28"/>
        </w:rPr>
        <w:t>". Команды, снаряженные фонарями, ноутбуками, мобильной и GPRS Internet-связью, соревнуются – кто же быстрее разгадает место в нашем селе (а также за его пределами), зашифрованное в загадках, которые они получают по</w:t>
      </w:r>
      <w:r w:rsidRPr="00AC44EF">
        <w:rPr>
          <w:rStyle w:val="a3"/>
          <w:b w:val="0"/>
          <w:sz w:val="28"/>
          <w:szCs w:val="28"/>
        </w:rPr>
        <w:t>мобильному телефону</w:t>
      </w:r>
      <w:r w:rsidRPr="00AC44EF">
        <w:rPr>
          <w:b/>
          <w:sz w:val="28"/>
          <w:szCs w:val="28"/>
        </w:rPr>
        <w:t>,</w:t>
      </w:r>
      <w:r w:rsidRPr="00AC44EF">
        <w:rPr>
          <w:sz w:val="28"/>
          <w:szCs w:val="28"/>
        </w:rPr>
        <w:t xml:space="preserve"> доберется туда на машине и найдет в этой локации заветный код, дающий право перейти на следующий уровень игры. </w:t>
      </w:r>
    </w:p>
    <w:p w:rsidR="00B26A14" w:rsidRPr="00AC44EF" w:rsidRDefault="006D3B43" w:rsidP="00AC44EF">
      <w:pPr>
        <w:pStyle w:val="a4"/>
        <w:spacing w:line="360" w:lineRule="atLeast"/>
        <w:ind w:firstLine="567"/>
        <w:jc w:val="both"/>
        <w:rPr>
          <w:b/>
          <w:color w:val="454545"/>
          <w:sz w:val="28"/>
          <w:szCs w:val="28"/>
          <w:lang w:val="en-US"/>
        </w:rPr>
      </w:pPr>
      <w:r w:rsidRPr="00AC44EF">
        <w:rPr>
          <w:sz w:val="28"/>
          <w:szCs w:val="28"/>
        </w:rPr>
        <w:t xml:space="preserve">На этот раз дух игры объединил 8 команд общей численностью 35 человек, это </w:t>
      </w:r>
      <w:r w:rsidR="00B74C7E" w:rsidRPr="00AC44EF">
        <w:rPr>
          <w:sz w:val="28"/>
          <w:szCs w:val="28"/>
        </w:rPr>
        <w:t>команды:</w:t>
      </w:r>
      <w:r w:rsidRPr="00AC44EF">
        <w:rPr>
          <w:sz w:val="28"/>
          <w:szCs w:val="28"/>
        </w:rPr>
        <w:t xml:space="preserve"> «Жуки» управление сельского хозяйства, «Бегущие в ночи» центральная районная больница, «Солнышко» детский сад №2, «5-я извилина» из муниципального образования «</w:t>
      </w:r>
      <w:proofErr w:type="spellStart"/>
      <w:r w:rsidRPr="00AC44EF">
        <w:rPr>
          <w:sz w:val="28"/>
          <w:szCs w:val="28"/>
        </w:rPr>
        <w:t>Большезетымское</w:t>
      </w:r>
      <w:proofErr w:type="spellEnd"/>
      <w:r w:rsidRPr="00AC44EF">
        <w:rPr>
          <w:sz w:val="28"/>
          <w:szCs w:val="28"/>
        </w:rPr>
        <w:t>»</w:t>
      </w:r>
      <w:r w:rsidR="00B74C7E" w:rsidRPr="00AC44EF">
        <w:rPr>
          <w:sz w:val="28"/>
          <w:szCs w:val="28"/>
        </w:rPr>
        <w:t xml:space="preserve">, а также сборные молодёжные  команды «Дебёсы </w:t>
      </w:r>
      <w:proofErr w:type="spellStart"/>
      <w:r w:rsidR="00B74C7E" w:rsidRPr="00AC44EF">
        <w:rPr>
          <w:sz w:val="28"/>
          <w:szCs w:val="28"/>
        </w:rPr>
        <w:t>бразерс</w:t>
      </w:r>
      <w:proofErr w:type="spellEnd"/>
      <w:r w:rsidR="00B74C7E" w:rsidRPr="00AC44EF">
        <w:rPr>
          <w:sz w:val="28"/>
          <w:szCs w:val="28"/>
        </w:rPr>
        <w:t xml:space="preserve">», «Ф-1» и «Зеленые». По истечении пяти часов игры были выявлены победители, первыми стали дебютанты игры «Дозор» команда детского сада №2 «Солнышко», вторыми «Бегущие в ночи» на третьем месте команда «Ф-1» им вручены грамоты и призы. </w:t>
      </w:r>
      <w:r w:rsidR="00E01E3E" w:rsidRPr="00AC44EF">
        <w:rPr>
          <w:sz w:val="28"/>
          <w:szCs w:val="28"/>
        </w:rPr>
        <w:t xml:space="preserve">Остальные </w:t>
      </w:r>
      <w:r w:rsidR="00B74C7E" w:rsidRPr="00AC44EF">
        <w:rPr>
          <w:sz w:val="28"/>
          <w:szCs w:val="28"/>
        </w:rPr>
        <w:t xml:space="preserve"> команды </w:t>
      </w:r>
      <w:r w:rsidR="00E01E3E" w:rsidRPr="00AC44EF">
        <w:rPr>
          <w:sz w:val="28"/>
          <w:szCs w:val="28"/>
        </w:rPr>
        <w:t xml:space="preserve">не расстроились, </w:t>
      </w:r>
      <w:proofErr w:type="gramStart"/>
      <w:r w:rsidR="00E6545A" w:rsidRPr="00AC44EF">
        <w:rPr>
          <w:sz w:val="28"/>
          <w:szCs w:val="28"/>
        </w:rPr>
        <w:t>во</w:t>
      </w:r>
      <w:proofErr w:type="gramEnd"/>
      <w:r w:rsidR="00E6545A" w:rsidRPr="00AC44EF">
        <w:rPr>
          <w:sz w:val="28"/>
          <w:szCs w:val="28"/>
        </w:rPr>
        <w:t xml:space="preserve"> первых это только первая </w:t>
      </w:r>
      <w:bookmarkStart w:id="0" w:name="_GoBack"/>
      <w:bookmarkEnd w:id="0"/>
      <w:r w:rsidR="00E6545A" w:rsidRPr="00AC44EF">
        <w:rPr>
          <w:sz w:val="28"/>
          <w:szCs w:val="28"/>
        </w:rPr>
        <w:t xml:space="preserve">игра этого года, будут еще и весенний, летний и осенний «Дозоры», где они могут показать себя, а во вторых </w:t>
      </w:r>
      <w:r w:rsidR="00E01E3E" w:rsidRPr="00AC44EF">
        <w:rPr>
          <w:sz w:val="28"/>
          <w:szCs w:val="28"/>
        </w:rPr>
        <w:t xml:space="preserve">они получили массу удовольствия и эмоций от игры. Хотя как можно </w:t>
      </w:r>
      <w:r w:rsidR="00E01E3E" w:rsidRPr="00AC44EF">
        <w:rPr>
          <w:i/>
          <w:sz w:val="28"/>
          <w:szCs w:val="28"/>
        </w:rPr>
        <w:t>«</w:t>
      </w:r>
      <w:r w:rsidR="00E01E3E" w:rsidRPr="00AC44EF">
        <w:rPr>
          <w:rStyle w:val="a5"/>
          <w:i w:val="0"/>
          <w:sz w:val="28"/>
          <w:szCs w:val="28"/>
        </w:rPr>
        <w:t>ЭТО</w:t>
      </w:r>
      <w:r w:rsidR="00E01E3E" w:rsidRPr="00AC44EF">
        <w:rPr>
          <w:i/>
          <w:sz w:val="28"/>
          <w:szCs w:val="28"/>
        </w:rPr>
        <w:t>»</w:t>
      </w:r>
      <w:r w:rsidR="00E01E3E" w:rsidRPr="00AC44EF">
        <w:rPr>
          <w:sz w:val="28"/>
          <w:szCs w:val="28"/>
        </w:rPr>
        <w:t xml:space="preserve"> назвать игрой? Скорее это стиль жизни… или, даже, образ мыслей и действий. Нормальный человек, разве будет носиться ночью по селу в поисках верного места, где в каком-то абсолютно обычном месте будет спрятан какой-то уникальный код? И ради чего? Ради удовольствия? </w:t>
      </w:r>
      <w:proofErr w:type="gramStart"/>
      <w:r w:rsidR="00E01E3E" w:rsidRPr="00AC44EF">
        <w:rPr>
          <w:sz w:val="28"/>
          <w:szCs w:val="28"/>
        </w:rPr>
        <w:t>Ну</w:t>
      </w:r>
      <w:proofErr w:type="gramEnd"/>
      <w:r w:rsidR="00E01E3E" w:rsidRPr="00AC44EF">
        <w:rPr>
          <w:sz w:val="28"/>
          <w:szCs w:val="28"/>
        </w:rPr>
        <w:t xml:space="preserve"> это же, скажем так, не совсем обычные люди…это люди вернувшееся в детство, ведь играть любят все. Днём работа, а ночью игры</w:t>
      </w:r>
      <w:proofErr w:type="gramStart"/>
      <w:r w:rsidR="00E01E3E" w:rsidRPr="00AC44EF">
        <w:rPr>
          <w:sz w:val="28"/>
          <w:szCs w:val="28"/>
        </w:rPr>
        <w:t>.. «</w:t>
      </w:r>
      <w:proofErr w:type="gramEnd"/>
      <w:r w:rsidR="00E01E3E" w:rsidRPr="00AC44EF">
        <w:rPr>
          <w:rStyle w:val="a3"/>
          <w:b w:val="0"/>
          <w:sz w:val="28"/>
          <w:szCs w:val="28"/>
        </w:rPr>
        <w:t>Взрослые игры</w:t>
      </w:r>
      <w:r w:rsidR="00E01E3E" w:rsidRPr="00AC44EF">
        <w:rPr>
          <w:b/>
          <w:sz w:val="28"/>
          <w:szCs w:val="28"/>
        </w:rPr>
        <w:t>»…</w:t>
      </w:r>
    </w:p>
    <w:p w:rsidR="00A5132A" w:rsidRDefault="00A5132A" w:rsidP="008811C0">
      <w:pPr>
        <w:rPr>
          <w:rFonts w:ascii="Times New Roman" w:hAnsi="Times New Roman"/>
          <w:sz w:val="28"/>
          <w:lang w:val="en-US"/>
        </w:rPr>
      </w:pPr>
    </w:p>
    <w:p w:rsidR="00B26A14" w:rsidRDefault="00A5132A" w:rsidP="008811C0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>
            <wp:extent cx="4591050" cy="3441445"/>
            <wp:effectExtent l="19050" t="0" r="0" b="0"/>
            <wp:docPr id="2" name="Рисунок 1" descr="D:\Общаг\Артемон\дозор\IMG_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бщаг\Артемон\дозор\IMG_59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454" cy="344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32A" w:rsidRDefault="00A5132A" w:rsidP="008811C0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>
            <wp:extent cx="4591050" cy="3441444"/>
            <wp:effectExtent l="19050" t="0" r="0" b="0"/>
            <wp:docPr id="5" name="Рисунок 2" descr="D:\Общаг\Артемон\дозор\IMG_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щаг\Артемон\дозор\IMG_5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551" cy="344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1C0" w:rsidRPr="00B26A14" w:rsidRDefault="008811C0" w:rsidP="008811C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Л.А.Саламатова</w:t>
      </w:r>
      <w:proofErr w:type="spellEnd"/>
    </w:p>
    <w:p w:rsidR="008811C0" w:rsidRPr="00BA562B" w:rsidRDefault="008811C0" w:rsidP="008811C0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Исп. А. С. Дурновцев</w:t>
      </w:r>
    </w:p>
    <w:p w:rsidR="00C04887" w:rsidRPr="00B26A14" w:rsidRDefault="008811C0" w:rsidP="008811C0">
      <w:pPr>
        <w:spacing w:line="240" w:lineRule="auto"/>
        <w:rPr>
          <w:rFonts w:ascii="Times New Roman" w:hAnsi="Times New Roman"/>
          <w:sz w:val="24"/>
        </w:rPr>
      </w:pPr>
      <w:r w:rsidRPr="00BA562B">
        <w:rPr>
          <w:rFonts w:ascii="Times New Roman" w:hAnsi="Times New Roman"/>
          <w:sz w:val="24"/>
        </w:rPr>
        <w:t>Тел. 4-12-23</w:t>
      </w:r>
    </w:p>
    <w:p w:rsidR="00B26A14" w:rsidRPr="00B26A14" w:rsidRDefault="00B26A14" w:rsidP="008811C0">
      <w:pPr>
        <w:spacing w:line="240" w:lineRule="auto"/>
        <w:rPr>
          <w:rFonts w:ascii="Times New Roman" w:hAnsi="Times New Roman"/>
          <w:sz w:val="24"/>
        </w:rPr>
      </w:pPr>
    </w:p>
    <w:sectPr w:rsidR="00B26A14" w:rsidRPr="00B26A14" w:rsidSect="0006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117"/>
    <w:rsid w:val="00067262"/>
    <w:rsid w:val="001429E0"/>
    <w:rsid w:val="003B1D52"/>
    <w:rsid w:val="005140A9"/>
    <w:rsid w:val="005D1639"/>
    <w:rsid w:val="00604ED5"/>
    <w:rsid w:val="00677117"/>
    <w:rsid w:val="006D3B43"/>
    <w:rsid w:val="008811C0"/>
    <w:rsid w:val="00A5132A"/>
    <w:rsid w:val="00AC44EF"/>
    <w:rsid w:val="00B26A14"/>
    <w:rsid w:val="00B74C7E"/>
    <w:rsid w:val="00C04887"/>
    <w:rsid w:val="00E01E3E"/>
    <w:rsid w:val="00E6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117"/>
    <w:rPr>
      <w:b/>
      <w:bCs/>
    </w:rPr>
  </w:style>
  <w:style w:type="paragraph" w:styleId="a4">
    <w:name w:val="Normal (Web)"/>
    <w:basedOn w:val="a"/>
    <w:rsid w:val="0067711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01E3E"/>
    <w:rPr>
      <w:i/>
      <w:iCs/>
    </w:rPr>
  </w:style>
  <w:style w:type="character" w:styleId="a6">
    <w:name w:val="Hyperlink"/>
    <w:basedOn w:val="a0"/>
    <w:semiHidden/>
    <w:unhideWhenUsed/>
    <w:rsid w:val="005140A9"/>
    <w:rPr>
      <w:color w:val="0000FF"/>
      <w:u w:val="single"/>
    </w:rPr>
  </w:style>
  <w:style w:type="paragraph" w:styleId="a7">
    <w:name w:val="No Spacing"/>
    <w:uiPriority w:val="1"/>
    <w:qFormat/>
    <w:rsid w:val="005140A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4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4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7117"/>
    <w:rPr>
      <w:b/>
      <w:bCs/>
    </w:rPr>
  </w:style>
  <w:style w:type="paragraph" w:styleId="a4">
    <w:name w:val="Normal (Web)"/>
    <w:basedOn w:val="a"/>
    <w:rsid w:val="00677117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E01E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muvertikal@mail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ОКСанька</dc:creator>
  <cp:lastModifiedBy>Admin</cp:lastModifiedBy>
  <cp:revision>2</cp:revision>
  <cp:lastPrinted>2016-02-08T06:20:00Z</cp:lastPrinted>
  <dcterms:created xsi:type="dcterms:W3CDTF">2016-04-05T11:32:00Z</dcterms:created>
  <dcterms:modified xsi:type="dcterms:W3CDTF">2016-04-05T11:32:00Z</dcterms:modified>
</cp:coreProperties>
</file>