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  <w:t>Глава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Дебе</w:t>
      </w:r>
      <w:r w:rsidRPr="00AB5275">
        <w:rPr>
          <w:rFonts w:ascii="Times New Roman" w:hAnsi="Times New Roman" w:cs="Times New Roman"/>
        </w:rPr>
        <w:t>сский</w:t>
      </w:r>
      <w:proofErr w:type="spellEnd"/>
      <w:r w:rsidRPr="00AB5275">
        <w:rPr>
          <w:rFonts w:ascii="Times New Roman" w:hAnsi="Times New Roman" w:cs="Times New Roman"/>
        </w:rPr>
        <w:t xml:space="preserve"> район»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Дебе</w:t>
      </w:r>
      <w:r w:rsidRPr="00AB5275">
        <w:rPr>
          <w:rFonts w:ascii="Times New Roman" w:hAnsi="Times New Roman" w:cs="Times New Roman"/>
        </w:rPr>
        <w:t>сский</w:t>
      </w:r>
      <w:proofErr w:type="spellEnd"/>
      <w:r w:rsidRPr="00AB5275">
        <w:rPr>
          <w:rFonts w:ascii="Times New Roman" w:hAnsi="Times New Roman" w:cs="Times New Roman"/>
        </w:rPr>
        <w:t xml:space="preserve">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______________А.С.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</w:t>
      </w:r>
      <w:proofErr w:type="spellStart"/>
      <w:r>
        <w:rPr>
          <w:rFonts w:ascii="Times New Roman" w:hAnsi="Times New Roman" w:cs="Times New Roman"/>
          <w:b/>
          <w:bCs/>
        </w:rPr>
        <w:t>Дебе</w:t>
      </w:r>
      <w:r w:rsidRPr="00AB5275">
        <w:rPr>
          <w:rFonts w:ascii="Times New Roman" w:hAnsi="Times New Roman" w:cs="Times New Roman"/>
          <w:b/>
          <w:bCs/>
        </w:rPr>
        <w:t>сский</w:t>
      </w:r>
      <w:proofErr w:type="spellEnd"/>
      <w:r w:rsidRPr="00AB5275">
        <w:rPr>
          <w:rFonts w:ascii="Times New Roman" w:hAnsi="Times New Roman" w:cs="Times New Roman"/>
          <w:b/>
          <w:bCs/>
        </w:rPr>
        <w:t xml:space="preserve">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6D2A15">
        <w:rPr>
          <w:rFonts w:ascii="Times New Roman" w:hAnsi="Times New Roman" w:cs="Times New Roman"/>
          <w:b/>
          <w:bCs/>
        </w:rPr>
        <w:t>январь</w:t>
      </w:r>
      <w:r>
        <w:rPr>
          <w:rFonts w:ascii="Times New Roman" w:hAnsi="Times New Roman" w:cs="Times New Roman"/>
          <w:b/>
          <w:bCs/>
        </w:rPr>
        <w:t xml:space="preserve"> </w:t>
      </w:r>
      <w:r w:rsidR="006D2A15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tbl>
      <w:tblPr>
        <w:tblW w:w="10066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9"/>
        <w:gridCol w:w="4266"/>
        <w:gridCol w:w="1984"/>
        <w:gridCol w:w="993"/>
        <w:gridCol w:w="1984"/>
      </w:tblGrid>
      <w:tr w:rsidR="007526A5" w:rsidRPr="00CF624B" w:rsidTr="001820FE">
        <w:tc>
          <w:tcPr>
            <w:tcW w:w="839" w:type="dxa"/>
          </w:tcPr>
          <w:p w:rsidR="007526A5" w:rsidRPr="00CF624B" w:rsidRDefault="007526A5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526A5" w:rsidRPr="00CF624B" w:rsidRDefault="007526A5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526A5" w:rsidRPr="00CF624B" w:rsidRDefault="007526A5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26A5" w:rsidRPr="00CF624B" w:rsidRDefault="007526A5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26A5" w:rsidRPr="00CF624B" w:rsidRDefault="007526A5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2C5AE1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гуляния «Жил-был Пёс»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5AE1" w:rsidRPr="00CF624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02-00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Ефремов Д.В.</w:t>
            </w:r>
          </w:p>
          <w:p w:rsidR="002C5AE1" w:rsidRPr="00CF624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C5AE1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02-07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на льду «Новогодние гуляния»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Дебесы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2C5AE1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624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Первенство МО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лыжному спринту  - 1 этап,   Кубок района по лыжным гонкам (участие)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   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Дебесской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2C5AE1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мастер-классов «Новогодняя игрушка, новогодний подарок»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ремесел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 – 14-00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Бушмакина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5D61F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2C5AE1" w:rsidRPr="005D61F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2C5AE1" w:rsidRPr="005D61F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C5AE1" w:rsidRPr="005D61F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FB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5D61F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FB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5D61F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5D6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5D61F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FB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C5AE1" w:rsidRPr="005D61F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1FB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5D61F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 среди мужских команд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, ДЮСШ, ДСОШ</w:t>
            </w:r>
          </w:p>
        </w:tc>
      </w:tr>
      <w:tr w:rsidR="005D61F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624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F624B">
              <w:rPr>
                <w:rFonts w:ascii="Times New Roman" w:hAnsi="Times New Roman" w:cs="Times New Roman"/>
              </w:rPr>
              <w:t xml:space="preserve">Рождественский турнир </w:t>
            </w:r>
            <w:proofErr w:type="spellStart"/>
            <w:r w:rsidRPr="00CF624B">
              <w:rPr>
                <w:rFonts w:ascii="Times New Roman" w:hAnsi="Times New Roman" w:cs="Times New Roman"/>
              </w:rPr>
              <w:t>Дебесской</w:t>
            </w:r>
            <w:proofErr w:type="spellEnd"/>
            <w:r w:rsidRPr="00CF624B">
              <w:rPr>
                <w:rFonts w:ascii="Times New Roman" w:hAnsi="Times New Roman" w:cs="Times New Roman"/>
              </w:rPr>
              <w:t xml:space="preserve"> ДЮСШ по  мини-футболу среди учащихся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 xml:space="preserve">Спортплощадка  </w:t>
            </w:r>
            <w:proofErr w:type="spellStart"/>
            <w:r w:rsidRPr="00CF624B">
              <w:rPr>
                <w:rFonts w:ascii="Times New Roman" w:hAnsi="Times New Roman" w:cs="Times New Roman"/>
              </w:rPr>
              <w:t>Дебесской</w:t>
            </w:r>
            <w:proofErr w:type="spellEnd"/>
            <w:r w:rsidRPr="00CF624B">
              <w:rPr>
                <w:rFonts w:ascii="Times New Roman" w:hAnsi="Times New Roman" w:cs="Times New Roman"/>
              </w:rPr>
              <w:t xml:space="preserve"> ДЮСШ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8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ДЮСШ</w:t>
            </w:r>
          </w:p>
        </w:tc>
      </w:tr>
      <w:tr w:rsidR="002C5AE1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Благотворительное театрализованное представление «Сказка в Сказке»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5D61FB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24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Проведение видео-часа «</w:t>
            </w:r>
            <w:proofErr w:type="gram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CF624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зимнему мини-футболу среди сельских поселений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5D61FB" w:rsidP="005D61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</w:tr>
      <w:tr w:rsidR="005D61F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624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8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 xml:space="preserve">Открытое личное Первенство Клуба настольного тенниса Дебесы среди школьников 2004г.р. и моложе, 2000-2003г.р. - Рождественский турнир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8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ДЮСШ</w:t>
            </w:r>
          </w:p>
        </w:tc>
      </w:tr>
      <w:tr w:rsidR="00CF624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«Встанем в дружный хоровод»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24B" w:rsidRPr="00CF624B" w:rsidRDefault="00CF624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5D61F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24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 «Наш Рождественский праздник»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Площадь РДК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6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5AE1" w:rsidRPr="00CF624B" w:rsidTr="005D61FB">
        <w:trPr>
          <w:trHeight w:val="207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42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8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Открытый турнир МО «</w:t>
            </w:r>
            <w:proofErr w:type="spellStart"/>
            <w:r w:rsidRPr="00CF624B">
              <w:rPr>
                <w:rFonts w:ascii="Times New Roman" w:hAnsi="Times New Roman" w:cs="Times New Roman"/>
              </w:rPr>
              <w:t>Дебесский</w:t>
            </w:r>
            <w:proofErr w:type="spellEnd"/>
            <w:r w:rsidRPr="00CF624B">
              <w:rPr>
                <w:rFonts w:ascii="Times New Roman" w:hAnsi="Times New Roman" w:cs="Times New Roman"/>
              </w:rPr>
              <w:t xml:space="preserve"> район»  «Шахматы на сибирском тракте»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с</w:t>
            </w:r>
            <w:proofErr w:type="gramStart"/>
            <w:r w:rsidRPr="00CF624B">
              <w:rPr>
                <w:rFonts w:ascii="Times New Roman" w:hAnsi="Times New Roman" w:cs="Times New Roman"/>
              </w:rPr>
              <w:t>.Д</w:t>
            </w:r>
            <w:proofErr w:type="gramEnd"/>
            <w:r w:rsidRPr="00CF624B">
              <w:rPr>
                <w:rFonts w:ascii="Times New Roman" w:hAnsi="Times New Roman" w:cs="Times New Roman"/>
              </w:rPr>
              <w:t>ебесы, ДПТ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CF624B">
              <w:rPr>
                <w:rFonts w:ascii="Times New Roman" w:hAnsi="Times New Roman" w:cs="Times New Roman"/>
              </w:rPr>
              <w:t>ОМПФКиС</w:t>
            </w:r>
            <w:proofErr w:type="spellEnd"/>
            <w:r w:rsidRPr="00CF624B">
              <w:rPr>
                <w:rFonts w:ascii="Times New Roman" w:hAnsi="Times New Roman" w:cs="Times New Roman"/>
              </w:rPr>
              <w:t>, ДЮСШ,</w:t>
            </w:r>
          </w:p>
          <w:p w:rsidR="002C5AE1" w:rsidRPr="00CF624B" w:rsidRDefault="002C5AE1" w:rsidP="00CF624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CF624B">
              <w:rPr>
                <w:rFonts w:ascii="Times New Roman" w:hAnsi="Times New Roman" w:cs="Times New Roman"/>
              </w:rPr>
              <w:t>ДИМЦКиТ</w:t>
            </w:r>
            <w:proofErr w:type="spellEnd"/>
          </w:p>
        </w:tc>
      </w:tr>
      <w:tr w:rsidR="002C5AE1" w:rsidRPr="00CF624B" w:rsidTr="005D61FB">
        <w:trPr>
          <w:trHeight w:val="14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C5AE1" w:rsidRPr="00CF624B" w:rsidTr="005D61FB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2C5AE1" w:rsidRPr="00CF624B" w:rsidRDefault="005D61FB" w:rsidP="00CF624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5D61FB" w:rsidRPr="00CF624B" w:rsidTr="005D61FB">
        <w:trPr>
          <w:trHeight w:val="262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2C5AE1" w:rsidRPr="00CF624B" w:rsidTr="005D61FB">
        <w:trPr>
          <w:trHeight w:val="747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2C5AE1" w:rsidRPr="00CF624B" w:rsidRDefault="005D61FB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2C5AE1" w:rsidRPr="00CF624B" w:rsidTr="005D61FB">
        <w:trPr>
          <w:trHeight w:val="262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2C5AE1" w:rsidRPr="00CF624B" w:rsidRDefault="005D61FB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05B3F" w:rsidRPr="00CF624B" w:rsidTr="000D0E4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C742FC" w:rsidRPr="00CF624B" w:rsidTr="000D0E4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C742FC" w:rsidRPr="00CF624B" w:rsidTr="000D0E4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C742FC" w:rsidRPr="00CF624B" w:rsidTr="000D0E4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Котегурткое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5D61F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подготовке и проведению к осенне-зимнему периоду 2017-2018гг.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. № 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ОСиЖКХ</w:t>
            </w:r>
            <w:proofErr w:type="spellEnd"/>
          </w:p>
        </w:tc>
      </w:tr>
      <w:tr w:rsidR="00CF624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спасибо»</w:t>
            </w:r>
          </w:p>
          <w:p w:rsidR="00CF624B" w:rsidRPr="00CF624B" w:rsidRDefault="00CF624B" w:rsidP="005D61FB">
            <w:pPr>
              <w:shd w:val="clear" w:color="auto" w:fill="FFFFFF"/>
              <w:tabs>
                <w:tab w:val="left" w:pos="5933"/>
              </w:tabs>
              <w:ind w:left="34" w:right="-107"/>
              <w:rPr>
                <w:rFonts w:ascii="Times New Roman" w:hAnsi="Times New Roman" w:cs="Times New Roman"/>
                <w:bCs/>
                <w:color w:val="323232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742FC" w:rsidP="005D61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  <w:tr w:rsidR="00C742FC" w:rsidRPr="00CF624B" w:rsidTr="000D0E4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5D61F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ОСиЖКХ</w:t>
            </w:r>
            <w:proofErr w:type="spellEnd"/>
          </w:p>
        </w:tc>
      </w:tr>
      <w:tr w:rsidR="00CF624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организационное собрание клуба.   Рождественские посиделки «Как-то в ночь под Рождество»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«Вертикаль»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  <w:tr w:rsidR="00CF624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Новогодняя вечеринка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Этнопати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 для НКО района и всех желающих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5D61FB" w:rsidRPr="00CF624B" w:rsidTr="005D61FB">
        <w:trPr>
          <w:trHeight w:val="292"/>
        </w:trPr>
        <w:tc>
          <w:tcPr>
            <w:tcW w:w="839" w:type="dxa"/>
            <w:shd w:val="clear" w:color="auto" w:fill="auto"/>
          </w:tcPr>
          <w:p w:rsidR="005D61FB" w:rsidRPr="00CF624B" w:rsidRDefault="005D61FB" w:rsidP="005D61F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shd w:val="clear" w:color="auto" w:fill="auto"/>
          </w:tcPr>
          <w:p w:rsidR="005D61FB" w:rsidRPr="00CF624B" w:rsidRDefault="005D61FB" w:rsidP="005D61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shd w:val="clear" w:color="auto" w:fill="auto"/>
          </w:tcPr>
          <w:p w:rsidR="005D61FB" w:rsidRPr="00CF624B" w:rsidRDefault="005D61FB" w:rsidP="005D61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4" w:type="dxa"/>
            <w:shd w:val="clear" w:color="auto" w:fill="auto"/>
          </w:tcPr>
          <w:p w:rsidR="005D61FB" w:rsidRPr="00CF624B" w:rsidRDefault="005D61FB" w:rsidP="005D61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5D61FB" w:rsidRPr="00CF624B" w:rsidTr="005D61FB">
        <w:trPr>
          <w:trHeight w:val="292"/>
        </w:trPr>
        <w:tc>
          <w:tcPr>
            <w:tcW w:w="839" w:type="dxa"/>
            <w:shd w:val="clear" w:color="auto" w:fill="auto"/>
          </w:tcPr>
          <w:p w:rsidR="005D61FB" w:rsidRPr="00CF624B" w:rsidRDefault="005D61FB" w:rsidP="005D61F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shd w:val="clear" w:color="auto" w:fill="auto"/>
          </w:tcPr>
          <w:p w:rsidR="005D61FB" w:rsidRPr="00CF624B" w:rsidRDefault="005D61FB" w:rsidP="005D61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993" w:type="dxa"/>
            <w:shd w:val="clear" w:color="auto" w:fill="auto"/>
          </w:tcPr>
          <w:p w:rsidR="005D61FB" w:rsidRPr="00CF624B" w:rsidRDefault="005D61FB" w:rsidP="005D61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4" w:type="dxa"/>
            <w:shd w:val="clear" w:color="auto" w:fill="auto"/>
          </w:tcPr>
          <w:p w:rsidR="005D61FB" w:rsidRPr="00CF624B" w:rsidRDefault="005D61FB" w:rsidP="005D61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0F56BA" w:rsidRPr="00CF624B" w:rsidTr="001820FE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0F56BA" w:rsidRPr="00CF624B" w:rsidRDefault="000F56BA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0F56BA" w:rsidRPr="00CF624B" w:rsidRDefault="000F56BA" w:rsidP="00CF624B">
            <w:pPr>
              <w:pStyle w:val="a7"/>
              <w:spacing w:before="0" w:beforeAutospacing="0" w:after="150" w:afterAutospacing="0"/>
            </w:pPr>
            <w:r w:rsidRPr="00CF624B">
              <w:t>Семинар-практикум для педагогов дополнительного  образования «Аукцион педагогических идей. Нетрадиционные формы работы в творческих объединениях»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6BA" w:rsidRPr="00CF624B" w:rsidRDefault="000F56BA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B6190" w:rsidRPr="00CF62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6BA" w:rsidRPr="00CF624B" w:rsidRDefault="008B6190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F56BA" w:rsidRPr="00CF624B" w:rsidRDefault="008B6190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  <w:p w:rsidR="000F56BA" w:rsidRPr="00CF624B" w:rsidRDefault="000F56BA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FC" w:rsidRPr="00CF624B" w:rsidTr="000D0E4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5D61F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Встреча Старого Нового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D61FB" w:rsidRPr="00CF624B" w:rsidRDefault="005D61F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Совет ветеранов, ДРДК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742FC" w:rsidRPr="00CF624B" w:rsidTr="000D0E4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C742FC" w:rsidRPr="00CF624B" w:rsidTr="000D0E48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  <w:shd w:val="clear" w:color="auto" w:fill="FFFFFF" w:themeFill="background1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shd w:val="clear" w:color="auto" w:fill="FFFFFF" w:themeFill="background1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05B3F" w:rsidRPr="00CF624B" w:rsidTr="000D0E48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Старков А.А.,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F05B3F" w:rsidRPr="00CF624B" w:rsidTr="000D0E48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pStyle w:val="a8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Семинар-совещание с заместителями директоров по ВР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pStyle w:val="a8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УО</w:t>
            </w:r>
          </w:p>
        </w:tc>
      </w:tr>
      <w:tr w:rsidR="008B6190" w:rsidRPr="00CF624B" w:rsidTr="001820FE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8B6190" w:rsidRPr="00CF624B" w:rsidRDefault="008B6190" w:rsidP="00CF62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8B6190" w:rsidRPr="00CF624B" w:rsidRDefault="008B6190" w:rsidP="00CF624B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CF624B">
              <w:rPr>
                <w:rFonts w:ascii="Times New Roman" w:hAnsi="Times New Roman" w:cs="Times New Roman"/>
              </w:rPr>
              <w:t>Районная краеведческая конференция «Людей неинтересных в мире нет». Тема</w:t>
            </w:r>
            <w:proofErr w:type="gramStart"/>
            <w:r w:rsidRPr="00CF624B">
              <w:rPr>
                <w:rFonts w:ascii="Times New Roman" w:hAnsi="Times New Roman" w:cs="Times New Roman"/>
              </w:rPr>
              <w:t>:«</w:t>
            </w:r>
            <w:proofErr w:type="gramEnd"/>
            <w:r w:rsidRPr="00CF624B">
              <w:rPr>
                <w:rFonts w:ascii="Times New Roman" w:hAnsi="Times New Roman" w:cs="Times New Roman"/>
              </w:rPr>
              <w:t>Талантами славится наша земля» (представление мастеров народных ремесел)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90" w:rsidRPr="00CF624B" w:rsidRDefault="008B6190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90" w:rsidRPr="00CF624B" w:rsidRDefault="008B6190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8B6190" w:rsidRPr="00CF624B" w:rsidRDefault="008B6190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  <w:p w:rsidR="008B6190" w:rsidRPr="00CF624B" w:rsidRDefault="008B6190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BA" w:rsidRPr="00CF624B" w:rsidTr="001820FE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0F56BA" w:rsidRPr="00CF624B" w:rsidRDefault="000F56BA" w:rsidP="00CF624B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624B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0F56BA" w:rsidRPr="00CF624B" w:rsidRDefault="000F56BA" w:rsidP="00CF624B">
            <w:pPr>
              <w:pStyle w:val="a8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Спартакиада среди  обучающихся начальных классов  общеобразовательных учреждений  МО «</w:t>
            </w:r>
            <w:proofErr w:type="spellStart"/>
            <w:r w:rsidRPr="00CF624B">
              <w:rPr>
                <w:rFonts w:ascii="Times New Roman" w:hAnsi="Times New Roman" w:cs="Times New Roman"/>
              </w:rPr>
              <w:t>Дебесский</w:t>
            </w:r>
            <w:proofErr w:type="spellEnd"/>
            <w:r w:rsidRPr="00CF624B">
              <w:rPr>
                <w:rFonts w:ascii="Times New Roman" w:hAnsi="Times New Roman" w:cs="Times New Roman"/>
              </w:rPr>
              <w:t xml:space="preserve"> район»  на 2017/18 учебный год  - игра «Снайпер»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6BA" w:rsidRPr="00CF624B" w:rsidRDefault="00D754E4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6BA" w:rsidRPr="00CF624B" w:rsidRDefault="000F56BA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F56BA" w:rsidRPr="00CF624B" w:rsidRDefault="00D754E4" w:rsidP="00CF624B">
            <w:pPr>
              <w:pStyle w:val="a8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ДЮСШ</w:t>
            </w:r>
          </w:p>
        </w:tc>
      </w:tr>
      <w:tr w:rsidR="002C5AE1" w:rsidRPr="00CF624B" w:rsidTr="00BC750A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мероприятие, посвященное к 100-летию со дня образования КДН и ЗП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BC750A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ЗАГСа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BC750A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 Л.Ю. </w:t>
            </w:r>
          </w:p>
          <w:p w:rsidR="002C5AE1" w:rsidRPr="00CF624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05B3F" w:rsidRPr="00CF624B" w:rsidTr="000D0E48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F624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III</w:t>
            </w:r>
            <w:r w:rsidRPr="00CF624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межрайонный открытый фестиваль снежных фигур «</w:t>
            </w:r>
            <w:proofErr w:type="spellStart"/>
            <w:r w:rsidRPr="00CF624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Лымы</w:t>
            </w:r>
            <w:proofErr w:type="spellEnd"/>
            <w:r w:rsidRPr="00CF624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F624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Пог</w:t>
            </w:r>
            <w:proofErr w:type="spellEnd"/>
            <w:r w:rsidRPr="00CF624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с. Тыловай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5B3F" w:rsidRPr="00CF624B" w:rsidRDefault="00F05B3F" w:rsidP="000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5B3F" w:rsidRPr="00CF624B" w:rsidTr="000D0E48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легкой атлетике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Дебесской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ДЮСШ по бегу в помещении среди учащихся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C742FC" w:rsidRPr="00CF624B" w:rsidTr="000D0E4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2FC" w:rsidRPr="00CF624B" w:rsidRDefault="00C742F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CF624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Учеба для депутатов «Час депутата»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CF624B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</w:t>
            </w:r>
            <w:proofErr w:type="gram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(в зачет районной спартакиады)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ДСОШ, лыжная база с</w:t>
            </w:r>
            <w:proofErr w:type="gram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F624B" w:rsidRPr="00CF624B" w:rsidRDefault="00CF624B" w:rsidP="005D61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</w:tr>
      <w:tr w:rsidR="002C5AE1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Спартакиада среди  обучающихся общеобразовательных учреждений  МО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район»  на 2017/18 учебный год лыжным гонкам </w:t>
            </w:r>
            <w:r w:rsidRPr="00CF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Заречная 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Медла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C5AE1" w:rsidRPr="00CF624B" w:rsidRDefault="002C5AE1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5D61FB" w:rsidRPr="00CF624B" w:rsidTr="005D61FB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5D61FB" w:rsidRPr="00CF624B" w:rsidRDefault="005D61FB" w:rsidP="005D61F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266" w:type="dxa"/>
            <w:shd w:val="clear" w:color="auto" w:fill="FFFFFF" w:themeFill="background1"/>
          </w:tcPr>
          <w:p w:rsidR="005D61FB" w:rsidRPr="00CF624B" w:rsidRDefault="005D61FB" w:rsidP="005D61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5D61FB" w:rsidRPr="00CF624B" w:rsidRDefault="005D61FB" w:rsidP="005D61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5D61FB" w:rsidRPr="00CF624B" w:rsidRDefault="005D61FB" w:rsidP="005D61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4" w:type="dxa"/>
            <w:shd w:val="clear" w:color="auto" w:fill="FFFFFF" w:themeFill="background1"/>
          </w:tcPr>
          <w:p w:rsidR="005D61FB" w:rsidRPr="00CF624B" w:rsidRDefault="005D61FB" w:rsidP="005D61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D61FB" w:rsidRPr="00CF624B" w:rsidTr="005D61FB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5D61FB" w:rsidRPr="00CF624B" w:rsidRDefault="005D61FB" w:rsidP="005D61F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266" w:type="dxa"/>
            <w:shd w:val="clear" w:color="auto" w:fill="FFFFFF" w:themeFill="background1"/>
          </w:tcPr>
          <w:p w:rsidR="005D61FB" w:rsidRPr="00CF624B" w:rsidRDefault="005D61FB" w:rsidP="005D61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5D61FB" w:rsidRPr="00CF624B" w:rsidRDefault="005D61FB" w:rsidP="005D61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shd w:val="clear" w:color="auto" w:fill="FFFFFF" w:themeFill="background1"/>
          </w:tcPr>
          <w:p w:rsidR="005D61FB" w:rsidRPr="00CF624B" w:rsidRDefault="005D61FB" w:rsidP="005D61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4" w:type="dxa"/>
            <w:shd w:val="clear" w:color="auto" w:fill="FFFFFF" w:themeFill="background1"/>
          </w:tcPr>
          <w:p w:rsidR="005D61FB" w:rsidRPr="00CF624B" w:rsidRDefault="005D61FB" w:rsidP="005D61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F05B3F" w:rsidRPr="00CF624B" w:rsidTr="000D0E48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подготовке и проведению к осенне-зимнему периоду 2017-2018гг.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. № 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ОСиЖКХ</w:t>
            </w:r>
            <w:proofErr w:type="spellEnd"/>
          </w:p>
        </w:tc>
      </w:tr>
      <w:tr w:rsidR="00F05B3F" w:rsidRPr="00CF624B" w:rsidTr="000D0E48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F05B3F" w:rsidRPr="00CF624B" w:rsidRDefault="00F05B3F" w:rsidP="000D0E4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F05B3F" w:rsidRPr="00CF624B" w:rsidTr="000D0E48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F05B3F" w:rsidRPr="00CF624B" w:rsidRDefault="00F05B3F" w:rsidP="000D0E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66" w:type="dxa"/>
            <w:shd w:val="clear" w:color="auto" w:fill="FFFFFF" w:themeFill="background1"/>
          </w:tcPr>
          <w:p w:rsidR="00F05B3F" w:rsidRPr="00CF624B" w:rsidRDefault="00F05B3F" w:rsidP="000D0E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1984" w:type="dxa"/>
            <w:shd w:val="clear" w:color="auto" w:fill="FFFFFF" w:themeFill="background1"/>
          </w:tcPr>
          <w:p w:rsidR="00F05B3F" w:rsidRPr="00CF624B" w:rsidRDefault="00F05B3F" w:rsidP="000D0E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</w:tc>
        <w:tc>
          <w:tcPr>
            <w:tcW w:w="993" w:type="dxa"/>
            <w:shd w:val="clear" w:color="auto" w:fill="FFFFFF" w:themeFill="background1"/>
          </w:tcPr>
          <w:p w:rsidR="00F05B3F" w:rsidRPr="00CF624B" w:rsidRDefault="00F05B3F" w:rsidP="000D0E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shd w:val="clear" w:color="auto" w:fill="FFFFFF" w:themeFill="background1"/>
          </w:tcPr>
          <w:p w:rsidR="00F05B3F" w:rsidRPr="00CF624B" w:rsidRDefault="00F05B3F" w:rsidP="000D0E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0F56BA" w:rsidRPr="00CF624B" w:rsidTr="001820FE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0F56BA" w:rsidRPr="00CF624B" w:rsidRDefault="000F56BA" w:rsidP="00CF624B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624B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0F56BA" w:rsidRPr="00CF624B" w:rsidRDefault="000F56BA" w:rsidP="00CF624B">
            <w:pPr>
              <w:pStyle w:val="a8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Спартакиада среди  обучающихся общеобразовательных учреждений  МО «</w:t>
            </w:r>
            <w:proofErr w:type="spellStart"/>
            <w:r w:rsidRPr="00CF624B">
              <w:rPr>
                <w:rFonts w:ascii="Times New Roman" w:hAnsi="Times New Roman" w:cs="Times New Roman"/>
              </w:rPr>
              <w:t>Дебесский</w:t>
            </w:r>
            <w:proofErr w:type="spellEnd"/>
            <w:r w:rsidRPr="00CF624B">
              <w:rPr>
                <w:rFonts w:ascii="Times New Roman" w:hAnsi="Times New Roman" w:cs="Times New Roman"/>
              </w:rPr>
              <w:t xml:space="preserve"> район»  на 2017/18 учебный год по  волейболу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90" w:rsidRPr="00CF624B" w:rsidRDefault="00D754E4" w:rsidP="00CF62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ДСОШ,</w:t>
            </w:r>
          </w:p>
          <w:p w:rsidR="000F56BA" w:rsidRPr="00CF624B" w:rsidRDefault="008B6190" w:rsidP="00CF62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24B">
              <w:rPr>
                <w:rFonts w:ascii="Times New Roman" w:hAnsi="Times New Roman" w:cs="Times New Roman"/>
              </w:rPr>
              <w:t>Большезетымская</w:t>
            </w:r>
            <w:proofErr w:type="spellEnd"/>
            <w:r w:rsidRPr="00CF624B">
              <w:rPr>
                <w:rFonts w:ascii="Times New Roman" w:hAnsi="Times New Roman" w:cs="Times New Roman"/>
              </w:rPr>
              <w:t xml:space="preserve"> </w:t>
            </w:r>
            <w:r w:rsidR="000F56BA" w:rsidRPr="00CF624B">
              <w:rPr>
                <w:rFonts w:ascii="Times New Roman" w:hAnsi="Times New Roman" w:cs="Times New Roman"/>
              </w:rPr>
              <w:t>ООШ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6BA" w:rsidRPr="00CF624B" w:rsidRDefault="000F56BA" w:rsidP="00CF62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F56BA" w:rsidRPr="00CF624B" w:rsidRDefault="008B6190" w:rsidP="00CF624B">
            <w:pPr>
              <w:pStyle w:val="a8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Д</w:t>
            </w:r>
            <w:r w:rsidR="00D754E4" w:rsidRPr="00CF624B">
              <w:rPr>
                <w:rFonts w:ascii="Times New Roman" w:hAnsi="Times New Roman" w:cs="Times New Roman"/>
              </w:rPr>
              <w:t>ЮСШ</w:t>
            </w:r>
          </w:p>
        </w:tc>
      </w:tr>
      <w:tr w:rsidR="00F05B3F" w:rsidRPr="00CF624B" w:rsidTr="000D0E48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«Дню студента»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БПОУ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Дебесский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политехникум»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  <w:tr w:rsidR="00F05B3F" w:rsidRPr="00CF624B" w:rsidTr="000D0E48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СРМ,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F05B3F" w:rsidRPr="00CF624B" w:rsidTr="000D0E48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05B3F" w:rsidRPr="00CF624B" w:rsidRDefault="00F05B3F" w:rsidP="000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FE695C" w:rsidRPr="00CF624B" w:rsidTr="000D0E48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E695C" w:rsidRPr="00CF624B" w:rsidRDefault="00FE695C" w:rsidP="000D0E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0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5C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работе с детьми, подростками и молодежью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83058B" w:rsidP="00242C4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58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058B">
              <w:rPr>
                <w:rFonts w:ascii="Times New Roman" w:hAnsi="Times New Roman" w:cs="Times New Roman"/>
                <w:sz w:val="24"/>
                <w:szCs w:val="24"/>
              </w:rPr>
              <w:t>. № 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E695C" w:rsidRPr="00CF624B" w:rsidRDefault="00FE695C" w:rsidP="000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FE695C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студента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695C" w:rsidRPr="00CF624B" w:rsidRDefault="00FE695C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695C" w:rsidRPr="00CF624B" w:rsidRDefault="00FE695C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5C" w:rsidRPr="00CF624B" w:rsidTr="000D0E48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E695C" w:rsidRPr="00CF624B" w:rsidRDefault="00FE695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0D0E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Семинар со специалистами по работе с молодежью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0D0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«Вертикаль»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0D0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E695C" w:rsidRPr="00CF624B" w:rsidRDefault="00FE695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FE695C" w:rsidRPr="00CF624B" w:rsidRDefault="00FE695C" w:rsidP="000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  <w:tr w:rsidR="00FE695C" w:rsidRPr="00CF624B" w:rsidTr="000D0E48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E695C" w:rsidRPr="00CF624B" w:rsidRDefault="00FE695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Расширенное заседание КДН и ЗП с органами и учреждениями системы профилактики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0D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E695C" w:rsidRPr="00CF624B" w:rsidRDefault="00FE695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FE695C" w:rsidRPr="00CF624B" w:rsidRDefault="00FE695C" w:rsidP="000D0E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E695C" w:rsidRPr="00CF624B" w:rsidTr="001820FE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pStyle w:val="a8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Совет управления образования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E695C" w:rsidRPr="00CF624B" w:rsidTr="001820FE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pStyle w:val="a8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Лыжная эстафета для участников ДОД «Юность»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pStyle w:val="a8"/>
              <w:rPr>
                <w:rFonts w:ascii="Times New Roman" w:hAnsi="Times New Roman" w:cs="Times New Roman"/>
              </w:rPr>
            </w:pPr>
            <w:r w:rsidRPr="00CF624B">
              <w:rPr>
                <w:rFonts w:ascii="Times New Roman" w:hAnsi="Times New Roman" w:cs="Times New Roman"/>
              </w:rPr>
              <w:t>ЦДТ</w:t>
            </w:r>
          </w:p>
        </w:tc>
      </w:tr>
      <w:tr w:rsidR="00FE695C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highlight w:val="yellow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яратисько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шаерме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«Вертикаль»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«Вертикаль»</w:t>
            </w:r>
          </w:p>
        </w:tc>
      </w:tr>
      <w:tr w:rsidR="00FE695C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FE695C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ХХ-е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зимние спортивные игры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Лыжная база с</w:t>
            </w:r>
            <w:proofErr w:type="gram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E695C" w:rsidRPr="00CF624B" w:rsidRDefault="00FE695C" w:rsidP="005D61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, ДЮСШ,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FE695C" w:rsidRPr="00CF624B" w:rsidTr="001820FE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Зимнее открытое личное Первенства Клуба настольного тенниса Дебесы школьники </w:t>
            </w:r>
            <w:proofErr w:type="gram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2007-2000 г.р.), взрослые, ветераны.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FE695C" w:rsidRPr="00CF624B" w:rsidTr="001820FE">
        <w:trPr>
          <w:trHeight w:val="111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ВКС с Главой УР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E695C" w:rsidRPr="00CF624B" w:rsidTr="007F5672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E695C" w:rsidRPr="00CF624B" w:rsidRDefault="00FE695C" w:rsidP="00CF624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66" w:type="dxa"/>
            <w:shd w:val="clear" w:color="auto" w:fill="FFFFFF" w:themeFill="background1"/>
          </w:tcPr>
          <w:p w:rsidR="00FE695C" w:rsidRPr="00CF624B" w:rsidRDefault="00FE695C" w:rsidP="00CF624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FE695C" w:rsidRPr="00CF624B" w:rsidRDefault="00FE695C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25</w:t>
            </w:r>
          </w:p>
        </w:tc>
        <w:tc>
          <w:tcPr>
            <w:tcW w:w="993" w:type="dxa"/>
            <w:shd w:val="clear" w:color="auto" w:fill="auto"/>
          </w:tcPr>
          <w:p w:rsidR="00FE695C" w:rsidRPr="00CF624B" w:rsidRDefault="00FE695C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4" w:type="dxa"/>
            <w:shd w:val="clear" w:color="auto" w:fill="FFFFFF" w:themeFill="background1"/>
          </w:tcPr>
          <w:p w:rsidR="00FE695C" w:rsidRPr="00CF624B" w:rsidRDefault="00FE695C" w:rsidP="00CF624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E695C" w:rsidRPr="00CF624B" w:rsidTr="005D61FB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FE695C" w:rsidRPr="00CF624B" w:rsidRDefault="00FE695C" w:rsidP="00CF624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66" w:type="dxa"/>
            <w:shd w:val="clear" w:color="auto" w:fill="FFFFFF" w:themeFill="background1"/>
          </w:tcPr>
          <w:p w:rsidR="00FE695C" w:rsidRPr="00CF624B" w:rsidRDefault="00FE695C" w:rsidP="00CF624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FE695C" w:rsidRPr="00CF624B" w:rsidRDefault="00FE695C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shd w:val="clear" w:color="auto" w:fill="FFFFFF" w:themeFill="background1"/>
          </w:tcPr>
          <w:p w:rsidR="00FE695C" w:rsidRPr="00CF624B" w:rsidRDefault="00FE695C" w:rsidP="00CF62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4" w:type="dxa"/>
            <w:shd w:val="clear" w:color="auto" w:fill="FFFFFF" w:themeFill="background1"/>
          </w:tcPr>
          <w:p w:rsidR="00FE695C" w:rsidRPr="00CF624B" w:rsidRDefault="00FE695C" w:rsidP="00CF624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FE695C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Семинар-практикум  для вновь назначенных работников делопроизводственных служб и архивов организаций – источников комплектования муниципального архива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E695C" w:rsidRPr="00CF624B" w:rsidRDefault="00FE695C" w:rsidP="00C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отдел по делам архивов</w:t>
            </w:r>
          </w:p>
        </w:tc>
      </w:tr>
      <w:tr w:rsidR="00A85416" w:rsidRPr="00CF624B" w:rsidTr="005D61FB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85416" w:rsidRPr="00CF624B" w:rsidRDefault="00A85416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85416" w:rsidRPr="00CF624B" w:rsidRDefault="00A85416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Дебесской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 xml:space="preserve"> ДЮСШ среди учащихся по лыжным гонкам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416" w:rsidRPr="00CF624B" w:rsidRDefault="00A85416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416" w:rsidRPr="00CF624B" w:rsidRDefault="00A85416" w:rsidP="00A8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85416" w:rsidRPr="00CF624B" w:rsidRDefault="00A85416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A85416" w:rsidRPr="00CF624B" w:rsidTr="00A85416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85416" w:rsidRPr="00CF624B" w:rsidRDefault="00A85416" w:rsidP="00A8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85416" w:rsidRPr="00CF624B" w:rsidRDefault="00A85416" w:rsidP="005D61FB">
            <w:pPr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F624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Торжественное мероприятие, посвященное открытию    Года</w:t>
            </w:r>
            <w:r w:rsidRPr="00CF62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добровольца (волонтера).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416" w:rsidRPr="00CF624B" w:rsidRDefault="00A85416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CF6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416" w:rsidRPr="00CF624B" w:rsidRDefault="00A85416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416" w:rsidRPr="000D0E48" w:rsidRDefault="00A85416" w:rsidP="005D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4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85416" w:rsidRPr="00CF624B" w:rsidRDefault="00A85416" w:rsidP="005D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ДРДК</w:t>
            </w:r>
          </w:p>
        </w:tc>
      </w:tr>
    </w:tbl>
    <w:p w:rsidR="003800AE" w:rsidRPr="00781E9C" w:rsidRDefault="003800AE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526A5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526A5" w:rsidRPr="00781E9C" w:rsidRDefault="007526A5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10137"/>
      </w:tblGrid>
      <w:tr w:rsidR="007526A5" w:rsidRPr="00886748" w:rsidTr="00886748">
        <w:trPr>
          <w:trHeight w:val="266"/>
        </w:trPr>
        <w:tc>
          <w:tcPr>
            <w:tcW w:w="10137" w:type="dxa"/>
            <w:shd w:val="clear" w:color="auto" w:fill="auto"/>
          </w:tcPr>
          <w:p w:rsidR="00C838FB" w:rsidRDefault="00BF78EF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FF">
              <w:rPr>
                <w:rFonts w:ascii="Times New Roman" w:hAnsi="Times New Roman" w:cs="Times New Roman"/>
                <w:sz w:val="24"/>
                <w:szCs w:val="24"/>
              </w:rPr>
              <w:t>Районная акция «Урок чистоты» для учащихся ОО. Проведение классных часов, бесед и мероприятий</w:t>
            </w:r>
            <w:r w:rsidR="009D31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8FB" w:rsidRDefault="0086320F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</w:p>
          <w:p w:rsidR="00C838FB" w:rsidRDefault="0086320F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 xml:space="preserve">Детективный </w:t>
            </w:r>
            <w:proofErr w:type="spellStart"/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C838FB" w:rsidRDefault="0086320F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80-летию В. С. Высоцкого</w:t>
            </w:r>
          </w:p>
          <w:p w:rsidR="007526A5" w:rsidRPr="00886748" w:rsidRDefault="007526A5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Рейды в семьи, находящиеся в социально опасном положении и трудной жизненной ситуации </w:t>
            </w:r>
          </w:p>
          <w:p w:rsidR="00A97A94" w:rsidRPr="00886748" w:rsidRDefault="007526A5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r w:rsidR="00E62B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проекта «Этапы большого пути» </w:t>
            </w:r>
          </w:p>
          <w:p w:rsidR="00886748" w:rsidRPr="00886748" w:rsidRDefault="00966ED8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Книжные выставки, выставки работ учащихся ДШИ, работ мастеров Дома ремесел</w:t>
            </w:r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>конкурсно-игровые</w:t>
            </w:r>
            <w:proofErr w:type="spellEnd"/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учреждениях культуры</w:t>
            </w:r>
          </w:p>
          <w:p w:rsidR="00886748" w:rsidRPr="00886748" w:rsidRDefault="00886748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Чествование семей проживших 50 лет совместной жизни</w:t>
            </w:r>
          </w:p>
          <w:p w:rsidR="00886748" w:rsidRDefault="00E62B94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новогодние мероприятия</w:t>
            </w:r>
          </w:p>
          <w:p w:rsidR="00454E3D" w:rsidRPr="00886748" w:rsidRDefault="00454E3D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Районный Фестиваль снежных скульптур  (среди организаций)</w:t>
            </w:r>
          </w:p>
        </w:tc>
      </w:tr>
    </w:tbl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02"/>
        <w:gridCol w:w="409"/>
        <w:gridCol w:w="7229"/>
      </w:tblGrid>
      <w:tr w:rsidR="00242C46" w:rsidRPr="00242C46" w:rsidTr="00781E9C">
        <w:trPr>
          <w:trHeight w:val="261"/>
        </w:trPr>
        <w:tc>
          <w:tcPr>
            <w:tcW w:w="1079" w:type="pct"/>
          </w:tcPr>
          <w:p w:rsidR="00242C46" w:rsidRPr="00242C46" w:rsidRDefault="00727947" w:rsidP="0072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47">
              <w:rPr>
                <w:rFonts w:ascii="Times New Roman" w:hAnsi="Times New Roman" w:cs="Times New Roman"/>
                <w:sz w:val="24"/>
                <w:szCs w:val="24"/>
              </w:rPr>
              <w:t xml:space="preserve">12 января </w:t>
            </w:r>
          </w:p>
        </w:tc>
        <w:tc>
          <w:tcPr>
            <w:tcW w:w="210" w:type="pct"/>
          </w:tcPr>
          <w:p w:rsidR="00242C46" w:rsidRPr="00727947" w:rsidRDefault="000C0461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242C46" w:rsidRPr="00857C9E" w:rsidRDefault="00727947" w:rsidP="00857C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947">
              <w:rPr>
                <w:rFonts w:ascii="Times New Roman" w:hAnsi="Times New Roman" w:cs="Times New Roman"/>
                <w:sz w:val="24"/>
                <w:szCs w:val="24"/>
              </w:rPr>
              <w:t>День работника прокуратуры Российской Федерации.</w:t>
            </w:r>
          </w:p>
        </w:tc>
      </w:tr>
      <w:tr w:rsidR="00D405ED" w:rsidRPr="00242C46" w:rsidTr="00781E9C">
        <w:trPr>
          <w:trHeight w:val="261"/>
        </w:trPr>
        <w:tc>
          <w:tcPr>
            <w:tcW w:w="1079" w:type="pct"/>
          </w:tcPr>
          <w:p w:rsidR="00D405ED" w:rsidRPr="00727947" w:rsidRDefault="00D405ED" w:rsidP="00D4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ED">
              <w:rPr>
                <w:rFonts w:ascii="Times New Roman" w:hAnsi="Times New Roman" w:cs="Times New Roman"/>
                <w:sz w:val="24"/>
                <w:szCs w:val="24"/>
              </w:rPr>
              <w:t xml:space="preserve">13 января </w:t>
            </w:r>
          </w:p>
        </w:tc>
        <w:tc>
          <w:tcPr>
            <w:tcW w:w="210" w:type="pct"/>
          </w:tcPr>
          <w:p w:rsidR="00D405ED" w:rsidRPr="00727947" w:rsidRDefault="000C0461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D405ED" w:rsidRPr="00727947" w:rsidRDefault="00D405ED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ED">
              <w:rPr>
                <w:rFonts w:ascii="Times New Roman" w:hAnsi="Times New Roman" w:cs="Times New Roman"/>
                <w:sz w:val="24"/>
                <w:szCs w:val="24"/>
              </w:rPr>
              <w:t>День Российской печати.</w:t>
            </w:r>
          </w:p>
        </w:tc>
      </w:tr>
      <w:tr w:rsidR="000C0461" w:rsidRPr="00242C46" w:rsidTr="00781E9C">
        <w:trPr>
          <w:trHeight w:val="261"/>
        </w:trPr>
        <w:tc>
          <w:tcPr>
            <w:tcW w:w="1079" w:type="pct"/>
          </w:tcPr>
          <w:p w:rsidR="000C0461" w:rsidRPr="00D405ED" w:rsidRDefault="000C0461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61">
              <w:rPr>
                <w:rFonts w:ascii="Times New Roman" w:hAnsi="Times New Roman" w:cs="Times New Roman"/>
                <w:sz w:val="24"/>
                <w:szCs w:val="24"/>
              </w:rPr>
              <w:t xml:space="preserve">15 января  </w:t>
            </w:r>
          </w:p>
        </w:tc>
        <w:tc>
          <w:tcPr>
            <w:tcW w:w="210" w:type="pct"/>
          </w:tcPr>
          <w:p w:rsidR="000C0461" w:rsidRPr="00727947" w:rsidRDefault="000C0461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1" w:type="pct"/>
          </w:tcPr>
          <w:p w:rsidR="000C0461" w:rsidRPr="00D405ED" w:rsidRDefault="000C0461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61">
              <w:rPr>
                <w:rFonts w:ascii="Times New Roman" w:hAnsi="Times New Roman" w:cs="Times New Roman"/>
                <w:sz w:val="24"/>
                <w:szCs w:val="24"/>
              </w:rPr>
              <w:t>День образования Следственного комитета Российской Федерации.</w:t>
            </w:r>
          </w:p>
        </w:tc>
      </w:tr>
      <w:tr w:rsidR="00857C9E" w:rsidRPr="00242C46" w:rsidTr="00781E9C">
        <w:trPr>
          <w:trHeight w:val="261"/>
        </w:trPr>
        <w:tc>
          <w:tcPr>
            <w:tcW w:w="1079" w:type="pct"/>
          </w:tcPr>
          <w:p w:rsidR="00857C9E" w:rsidRPr="00242C46" w:rsidRDefault="00857C9E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6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10" w:type="pct"/>
          </w:tcPr>
          <w:p w:rsidR="00857C9E" w:rsidRPr="00242C46" w:rsidRDefault="00857C9E" w:rsidP="00727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11" w:type="pct"/>
          </w:tcPr>
          <w:p w:rsidR="00857C9E" w:rsidRPr="00242C46" w:rsidRDefault="00857C9E" w:rsidP="0072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6">
              <w:rPr>
                <w:rFonts w:ascii="Times New Roman" w:hAnsi="Times New Roman" w:cs="Times New Roman"/>
                <w:sz w:val="24"/>
                <w:szCs w:val="24"/>
              </w:rPr>
              <w:t>1968 г. (50 лет) Образована улица Восточная с</w:t>
            </w:r>
            <w:proofErr w:type="gramStart"/>
            <w:r w:rsidRPr="00242C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2C46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  <w:p w:rsidR="00857C9E" w:rsidRPr="00242C46" w:rsidRDefault="00857C9E" w:rsidP="0072794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2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242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242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 оп.1, д.№197,л.1,7.;</w:t>
            </w:r>
          </w:p>
        </w:tc>
      </w:tr>
      <w:tr w:rsidR="00EA1276" w:rsidRPr="00242C46" w:rsidTr="00781E9C">
        <w:trPr>
          <w:trHeight w:val="261"/>
        </w:trPr>
        <w:tc>
          <w:tcPr>
            <w:tcW w:w="1079" w:type="pct"/>
          </w:tcPr>
          <w:p w:rsidR="00EA1276" w:rsidRPr="00242C46" w:rsidRDefault="00EA1276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6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10" w:type="pct"/>
          </w:tcPr>
          <w:p w:rsidR="00EA1276" w:rsidRPr="00242C46" w:rsidRDefault="00EA1276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11" w:type="pct"/>
          </w:tcPr>
          <w:p w:rsidR="00EA1276" w:rsidRPr="00242C46" w:rsidRDefault="00EA1276" w:rsidP="00242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6">
              <w:rPr>
                <w:rFonts w:ascii="Times New Roman" w:hAnsi="Times New Roman" w:cs="Times New Roman"/>
                <w:sz w:val="24"/>
                <w:szCs w:val="24"/>
              </w:rPr>
              <w:t xml:space="preserve">1983 г. (35 лет) Образование  </w:t>
            </w:r>
            <w:proofErr w:type="spellStart"/>
            <w:r w:rsidRPr="00242C46">
              <w:rPr>
                <w:rFonts w:ascii="Times New Roman" w:hAnsi="Times New Roman" w:cs="Times New Roman"/>
                <w:sz w:val="24"/>
                <w:szCs w:val="24"/>
              </w:rPr>
              <w:t>Дебёсского</w:t>
            </w:r>
            <w:proofErr w:type="spellEnd"/>
            <w:r w:rsidRPr="00242C4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r w:rsidRPr="00242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агропромышленного объединения</w:t>
            </w:r>
          </w:p>
          <w:p w:rsidR="00EA1276" w:rsidRPr="00242C46" w:rsidRDefault="00EA1276" w:rsidP="00242C4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2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242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242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 оп.1,д.390.;</w:t>
            </w:r>
          </w:p>
        </w:tc>
      </w:tr>
      <w:tr w:rsidR="00EA1276" w:rsidRPr="00242C46" w:rsidTr="00781E9C">
        <w:trPr>
          <w:trHeight w:val="382"/>
        </w:trPr>
        <w:tc>
          <w:tcPr>
            <w:tcW w:w="1079" w:type="pct"/>
          </w:tcPr>
          <w:p w:rsidR="00EA1276" w:rsidRPr="00242C46" w:rsidRDefault="00EA1276" w:rsidP="0005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января</w:t>
            </w:r>
          </w:p>
        </w:tc>
        <w:tc>
          <w:tcPr>
            <w:tcW w:w="210" w:type="pct"/>
          </w:tcPr>
          <w:p w:rsidR="00EA1276" w:rsidRPr="00242C46" w:rsidRDefault="00EA1276" w:rsidP="00056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11" w:type="pct"/>
          </w:tcPr>
          <w:p w:rsidR="00EA1276" w:rsidRPr="00242C46" w:rsidRDefault="00EA1276" w:rsidP="0005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6">
              <w:rPr>
                <w:rFonts w:ascii="Times New Roman" w:hAnsi="Times New Roman" w:cs="Times New Roman"/>
                <w:sz w:val="24"/>
                <w:szCs w:val="24"/>
              </w:rPr>
              <w:t>1993 г. (25 лет) Образовано  Крестьянское хозяйство "Альфа-Гарант"</w:t>
            </w:r>
          </w:p>
          <w:p w:rsidR="00EA1276" w:rsidRPr="00242C46" w:rsidRDefault="00EA1276" w:rsidP="00056C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2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242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242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 оп.1,д.537, л.4;</w:t>
            </w:r>
          </w:p>
        </w:tc>
      </w:tr>
      <w:tr w:rsidR="00EA1276" w:rsidRPr="00242C46" w:rsidTr="00781E9C">
        <w:trPr>
          <w:trHeight w:val="80"/>
        </w:trPr>
        <w:tc>
          <w:tcPr>
            <w:tcW w:w="1079" w:type="pct"/>
          </w:tcPr>
          <w:p w:rsidR="00EA1276" w:rsidRPr="00242C46" w:rsidRDefault="00EA1276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10" w:type="pct"/>
          </w:tcPr>
          <w:p w:rsidR="00EA1276" w:rsidRPr="00242C46" w:rsidRDefault="00EA1276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11" w:type="pct"/>
          </w:tcPr>
          <w:p w:rsidR="00EA1276" w:rsidRPr="00242C46" w:rsidRDefault="00EA1276" w:rsidP="00242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6">
              <w:rPr>
                <w:rFonts w:ascii="Times New Roman" w:hAnsi="Times New Roman" w:cs="Times New Roman"/>
                <w:sz w:val="24"/>
                <w:szCs w:val="24"/>
              </w:rPr>
              <w:t xml:space="preserve">2003 г. (15 лет) Образовано </w:t>
            </w:r>
            <w:proofErr w:type="spellStart"/>
            <w:r w:rsidRPr="00242C46">
              <w:rPr>
                <w:rFonts w:ascii="Times New Roman" w:hAnsi="Times New Roman" w:cs="Times New Roman"/>
                <w:sz w:val="24"/>
                <w:szCs w:val="24"/>
              </w:rPr>
              <w:t>Мунииципальное</w:t>
            </w:r>
            <w:proofErr w:type="spellEnd"/>
            <w:r w:rsidRPr="00242C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"Глобус"</w:t>
            </w:r>
          </w:p>
          <w:p w:rsidR="00EA1276" w:rsidRPr="00242C46" w:rsidRDefault="00EA1276" w:rsidP="00242C4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2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242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242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ф.№217, оп.1,д.№166,л.49;</w:t>
            </w:r>
          </w:p>
        </w:tc>
      </w:tr>
      <w:tr w:rsidR="00EA1276" w:rsidRPr="00242C46" w:rsidTr="00242C46">
        <w:trPr>
          <w:trHeight w:val="153"/>
        </w:trPr>
        <w:tc>
          <w:tcPr>
            <w:tcW w:w="1079" w:type="pct"/>
          </w:tcPr>
          <w:p w:rsidR="00EA1276" w:rsidRPr="00242C46" w:rsidRDefault="00EA1276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" w:type="pct"/>
          </w:tcPr>
          <w:p w:rsidR="00EA1276" w:rsidRPr="00242C46" w:rsidRDefault="00EA1276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11" w:type="pct"/>
          </w:tcPr>
          <w:p w:rsidR="00EA1276" w:rsidRPr="00242C46" w:rsidRDefault="00EA1276" w:rsidP="00242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6">
              <w:rPr>
                <w:rFonts w:ascii="Times New Roman" w:hAnsi="Times New Roman" w:cs="Times New Roman"/>
                <w:sz w:val="24"/>
                <w:szCs w:val="24"/>
              </w:rPr>
              <w:t>1918 г. (100 лет) Создана районная комиссия по делам несовершеннолетних</w:t>
            </w:r>
          </w:p>
          <w:p w:rsidR="00EA1276" w:rsidRPr="00242C46" w:rsidRDefault="00EA1276" w:rsidP="00242C4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2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242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242C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ф.217, оп.1,д.№69,л.74;</w:t>
            </w:r>
          </w:p>
        </w:tc>
      </w:tr>
    </w:tbl>
    <w:p w:rsidR="002D19EA" w:rsidRDefault="002D19EA" w:rsidP="007526A5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C95CC9" w:rsidRDefault="00C95CC9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10AFC" w:rsidRPr="00363AE1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363AE1" w:rsidSect="00395ABF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345784"/>
    <w:rsid w:val="00005597"/>
    <w:rsid w:val="00047B02"/>
    <w:rsid w:val="00067053"/>
    <w:rsid w:val="00073ACD"/>
    <w:rsid w:val="00087CB4"/>
    <w:rsid w:val="000A740A"/>
    <w:rsid w:val="000C0461"/>
    <w:rsid w:val="000D0E48"/>
    <w:rsid w:val="000F56BA"/>
    <w:rsid w:val="00170CE9"/>
    <w:rsid w:val="00172DC6"/>
    <w:rsid w:val="001820FE"/>
    <w:rsid w:val="00185620"/>
    <w:rsid w:val="001A045A"/>
    <w:rsid w:val="001C4856"/>
    <w:rsid w:val="001C602C"/>
    <w:rsid w:val="001C7AFE"/>
    <w:rsid w:val="001E25C9"/>
    <w:rsid w:val="001E6461"/>
    <w:rsid w:val="001F4247"/>
    <w:rsid w:val="00227142"/>
    <w:rsid w:val="00242C46"/>
    <w:rsid w:val="00243C71"/>
    <w:rsid w:val="00244172"/>
    <w:rsid w:val="002B5FD5"/>
    <w:rsid w:val="002C5AE1"/>
    <w:rsid w:val="002D19EA"/>
    <w:rsid w:val="002E1598"/>
    <w:rsid w:val="00345784"/>
    <w:rsid w:val="00346019"/>
    <w:rsid w:val="00363AE1"/>
    <w:rsid w:val="003800AE"/>
    <w:rsid w:val="003925B3"/>
    <w:rsid w:val="00395ABF"/>
    <w:rsid w:val="003A1335"/>
    <w:rsid w:val="003E5B60"/>
    <w:rsid w:val="003E75D6"/>
    <w:rsid w:val="003F71F0"/>
    <w:rsid w:val="00403D23"/>
    <w:rsid w:val="00417418"/>
    <w:rsid w:val="00443315"/>
    <w:rsid w:val="004520C1"/>
    <w:rsid w:val="00454E3D"/>
    <w:rsid w:val="005015B0"/>
    <w:rsid w:val="00507D2B"/>
    <w:rsid w:val="00515473"/>
    <w:rsid w:val="00544A4F"/>
    <w:rsid w:val="00544CA0"/>
    <w:rsid w:val="00545972"/>
    <w:rsid w:val="00550D4D"/>
    <w:rsid w:val="00567FC6"/>
    <w:rsid w:val="005A6BCE"/>
    <w:rsid w:val="005B4222"/>
    <w:rsid w:val="005D2790"/>
    <w:rsid w:val="005D61FB"/>
    <w:rsid w:val="0063115C"/>
    <w:rsid w:val="00641EFB"/>
    <w:rsid w:val="006675BA"/>
    <w:rsid w:val="00697E11"/>
    <w:rsid w:val="006A6CE2"/>
    <w:rsid w:val="006C4E9A"/>
    <w:rsid w:val="006C58FF"/>
    <w:rsid w:val="006D2A15"/>
    <w:rsid w:val="006E39A5"/>
    <w:rsid w:val="00710AFC"/>
    <w:rsid w:val="00716CD8"/>
    <w:rsid w:val="00727947"/>
    <w:rsid w:val="007526A5"/>
    <w:rsid w:val="00781E9C"/>
    <w:rsid w:val="007A2738"/>
    <w:rsid w:val="007C3CE9"/>
    <w:rsid w:val="007D0D1C"/>
    <w:rsid w:val="007F5672"/>
    <w:rsid w:val="00805CDF"/>
    <w:rsid w:val="00806BE3"/>
    <w:rsid w:val="00816371"/>
    <w:rsid w:val="00820483"/>
    <w:rsid w:val="0083058B"/>
    <w:rsid w:val="00850A87"/>
    <w:rsid w:val="00857C9E"/>
    <w:rsid w:val="0086320F"/>
    <w:rsid w:val="00886748"/>
    <w:rsid w:val="00895AA6"/>
    <w:rsid w:val="008A1653"/>
    <w:rsid w:val="008A5BF2"/>
    <w:rsid w:val="008B5D75"/>
    <w:rsid w:val="008B6190"/>
    <w:rsid w:val="008D23E0"/>
    <w:rsid w:val="009105FA"/>
    <w:rsid w:val="0091103F"/>
    <w:rsid w:val="00923071"/>
    <w:rsid w:val="00932552"/>
    <w:rsid w:val="009342FC"/>
    <w:rsid w:val="009627CE"/>
    <w:rsid w:val="00966ED8"/>
    <w:rsid w:val="00970382"/>
    <w:rsid w:val="00982AE8"/>
    <w:rsid w:val="00993656"/>
    <w:rsid w:val="0099690C"/>
    <w:rsid w:val="009B7208"/>
    <w:rsid w:val="009D315D"/>
    <w:rsid w:val="009E3175"/>
    <w:rsid w:val="00A25218"/>
    <w:rsid w:val="00A514E3"/>
    <w:rsid w:val="00A771F1"/>
    <w:rsid w:val="00A85416"/>
    <w:rsid w:val="00A97A94"/>
    <w:rsid w:val="00AA499E"/>
    <w:rsid w:val="00AB6D98"/>
    <w:rsid w:val="00AC01A1"/>
    <w:rsid w:val="00AD4385"/>
    <w:rsid w:val="00AF1453"/>
    <w:rsid w:val="00B00D86"/>
    <w:rsid w:val="00B20B60"/>
    <w:rsid w:val="00B33D3B"/>
    <w:rsid w:val="00BA4BC7"/>
    <w:rsid w:val="00BA6E38"/>
    <w:rsid w:val="00BC6E93"/>
    <w:rsid w:val="00BC750A"/>
    <w:rsid w:val="00BF6C4F"/>
    <w:rsid w:val="00BF78EF"/>
    <w:rsid w:val="00C06C5A"/>
    <w:rsid w:val="00C63C6A"/>
    <w:rsid w:val="00C664C5"/>
    <w:rsid w:val="00C742FC"/>
    <w:rsid w:val="00C838FB"/>
    <w:rsid w:val="00C851C7"/>
    <w:rsid w:val="00C95CC9"/>
    <w:rsid w:val="00CC7035"/>
    <w:rsid w:val="00CD1B40"/>
    <w:rsid w:val="00CF624B"/>
    <w:rsid w:val="00D14A62"/>
    <w:rsid w:val="00D15156"/>
    <w:rsid w:val="00D405ED"/>
    <w:rsid w:val="00D50AA8"/>
    <w:rsid w:val="00D56F05"/>
    <w:rsid w:val="00D754E4"/>
    <w:rsid w:val="00DA3247"/>
    <w:rsid w:val="00DC21A2"/>
    <w:rsid w:val="00DD2E3F"/>
    <w:rsid w:val="00DE3AF3"/>
    <w:rsid w:val="00DE5928"/>
    <w:rsid w:val="00E06411"/>
    <w:rsid w:val="00E074AA"/>
    <w:rsid w:val="00E17B00"/>
    <w:rsid w:val="00E2372E"/>
    <w:rsid w:val="00E54EB9"/>
    <w:rsid w:val="00E62B94"/>
    <w:rsid w:val="00E8672E"/>
    <w:rsid w:val="00EA1276"/>
    <w:rsid w:val="00EB1BF0"/>
    <w:rsid w:val="00EC3A23"/>
    <w:rsid w:val="00EF6E52"/>
    <w:rsid w:val="00F05B3F"/>
    <w:rsid w:val="00F079E9"/>
    <w:rsid w:val="00F130D9"/>
    <w:rsid w:val="00F3653E"/>
    <w:rsid w:val="00F43650"/>
    <w:rsid w:val="00FA11C3"/>
    <w:rsid w:val="00FE2DAF"/>
    <w:rsid w:val="00FE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9C16-D9AD-474F-9715-4EE1C3D8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Жуйкова Ирина Евгеньевна</cp:lastModifiedBy>
  <cp:revision>9</cp:revision>
  <cp:lastPrinted>2017-12-28T06:02:00Z</cp:lastPrinted>
  <dcterms:created xsi:type="dcterms:W3CDTF">2017-12-27T06:21:00Z</dcterms:created>
  <dcterms:modified xsi:type="dcterms:W3CDTF">2017-12-29T04:04:00Z</dcterms:modified>
</cp:coreProperties>
</file>