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8C" w:rsidRPr="004D648C" w:rsidRDefault="004D648C" w:rsidP="004D64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Результаты публичных слушаний</w:t>
      </w:r>
      <w:r w:rsidR="004C010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="004C010E">
        <w:rPr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  <w:proofErr w:type="gramEnd"/>
      <w:r w:rsidR="004C010E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010E" w:rsidRDefault="004D648C" w:rsidP="004D64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4E271C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отчету об исполнении 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бюджета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</w:t>
      </w:r>
    </w:p>
    <w:p w:rsidR="008A49D0" w:rsidRPr="004D648C" w:rsidRDefault="004D648C" w:rsidP="004C01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</w:t>
      </w:r>
      <w:r w:rsidR="004E271C">
        <w:rPr>
          <w:rFonts w:ascii="Times New Roman" w:eastAsia="Times New Roman" w:hAnsi="Times New Roman"/>
          <w:sz w:val="24"/>
          <w:szCs w:val="24"/>
          <w:lang w:eastAsia="ru-RU"/>
        </w:rPr>
        <w:t>за 2016</w:t>
      </w:r>
      <w:r w:rsidRPr="004D648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</w:p>
    <w:p w:rsidR="00030894" w:rsidRPr="00030894" w:rsidRDefault="007502BF" w:rsidP="004C0952">
      <w:pPr>
        <w:pStyle w:val="a3"/>
        <w:spacing w:after="150" w:afterAutospacing="0"/>
        <w:ind w:firstLine="708"/>
        <w:jc w:val="both"/>
        <w:rPr>
          <w:color w:val="242424"/>
        </w:rPr>
      </w:pPr>
      <w:r>
        <w:rPr>
          <w:color w:val="242424"/>
        </w:rPr>
        <w:t xml:space="preserve">1. </w:t>
      </w:r>
      <w:r w:rsidR="00030894" w:rsidRPr="00030894">
        <w:rPr>
          <w:color w:val="242424"/>
        </w:rPr>
        <w:t>Пу</w:t>
      </w:r>
      <w:r>
        <w:rPr>
          <w:color w:val="242424"/>
        </w:rPr>
        <w:t>бличные</w:t>
      </w:r>
      <w:r w:rsidR="004C010E">
        <w:rPr>
          <w:color w:val="242424"/>
        </w:rPr>
        <w:t xml:space="preserve"> слушания, проведённые 13 апреля 2017</w:t>
      </w:r>
      <w:r w:rsidR="00030894" w:rsidRPr="00030894">
        <w:rPr>
          <w:color w:val="242424"/>
        </w:rPr>
        <w:t xml:space="preserve"> года в зале заседаний Администрации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по адресу: </w:t>
      </w:r>
      <w:proofErr w:type="gramStart"/>
      <w:r w:rsidR="00030894" w:rsidRPr="00030894">
        <w:rPr>
          <w:color w:val="242424"/>
        </w:rPr>
        <w:t>УР, с. Дебесы, ул. Советская, 88, по проекту решения Совета депутатов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«</w:t>
      </w:r>
      <w:r>
        <w:t>О</w:t>
      </w:r>
      <w:r w:rsidR="004C010E">
        <w:t>б исполнении бюджета муниципального образования  «</w:t>
      </w:r>
      <w:proofErr w:type="spellStart"/>
      <w:r w:rsidR="004C010E">
        <w:t>Дебесский</w:t>
      </w:r>
      <w:proofErr w:type="spellEnd"/>
      <w:r w:rsidR="004C010E">
        <w:t xml:space="preserve"> район» за 2016</w:t>
      </w:r>
      <w:r w:rsidRPr="00ED50B3">
        <w:t xml:space="preserve"> год</w:t>
      </w:r>
      <w:r w:rsidR="00030894" w:rsidRPr="00030894">
        <w:rPr>
          <w:color w:val="242424"/>
        </w:rPr>
        <w:t>» проведены в соответствии с действующим законодательством,  в порядке, определённом  Положением о публичных слушаниях  в муниципальном образовании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район», утверждённым решением Совета депутатов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 от 30.03.2006 года № 18.</w:t>
      </w:r>
      <w:proofErr w:type="gramEnd"/>
    </w:p>
    <w:p w:rsidR="007502BF" w:rsidRDefault="00030894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 w:rsidRPr="00030894">
        <w:rPr>
          <w:color w:val="242424"/>
        </w:rPr>
        <w:t xml:space="preserve">2.  Жителям </w:t>
      </w:r>
      <w:proofErr w:type="spellStart"/>
      <w:r w:rsidRPr="00030894">
        <w:rPr>
          <w:color w:val="242424"/>
        </w:rPr>
        <w:t>Дебесского</w:t>
      </w:r>
      <w:proofErr w:type="spellEnd"/>
      <w:r w:rsidRPr="00030894">
        <w:rPr>
          <w:color w:val="242424"/>
        </w:rPr>
        <w:t xml:space="preserve"> района была предоставлена информация о дате, времени и месте проведения публичных слушаний по проекту решения Совета депутатов муниципального образования «</w:t>
      </w:r>
      <w:proofErr w:type="spellStart"/>
      <w:r w:rsidRPr="00030894">
        <w:rPr>
          <w:color w:val="242424"/>
        </w:rPr>
        <w:t>Дебесский</w:t>
      </w:r>
      <w:proofErr w:type="spellEnd"/>
      <w:r w:rsidRPr="00030894">
        <w:rPr>
          <w:color w:val="242424"/>
        </w:rPr>
        <w:t xml:space="preserve"> район» «</w:t>
      </w:r>
      <w:r w:rsidR="004C010E">
        <w:t>Об исполнении бюджета муниципального образования  «</w:t>
      </w:r>
      <w:proofErr w:type="spellStart"/>
      <w:r w:rsidR="004C010E">
        <w:t>Дебесский</w:t>
      </w:r>
      <w:proofErr w:type="spellEnd"/>
      <w:r w:rsidR="004C010E">
        <w:t xml:space="preserve"> район» за 2016</w:t>
      </w:r>
      <w:r w:rsidR="004C010E" w:rsidRPr="00ED50B3">
        <w:t xml:space="preserve"> год</w:t>
      </w:r>
      <w:r w:rsidRPr="00030894">
        <w:rPr>
          <w:color w:val="242424"/>
        </w:rPr>
        <w:t xml:space="preserve">» </w:t>
      </w:r>
      <w:proofErr w:type="gramStart"/>
      <w:r w:rsidRPr="00030894">
        <w:rPr>
          <w:color w:val="242424"/>
        </w:rPr>
        <w:t>через</w:t>
      </w:r>
      <w:proofErr w:type="gramEnd"/>
      <w:r w:rsidRPr="00030894">
        <w:rPr>
          <w:color w:val="242424"/>
        </w:rPr>
        <w:t>:</w:t>
      </w:r>
    </w:p>
    <w:p w:rsidR="00030894" w:rsidRPr="00030894" w:rsidRDefault="007502BF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      </w:t>
      </w:r>
      <w:r w:rsidR="00030894" w:rsidRPr="00030894">
        <w:rPr>
          <w:color w:val="242424"/>
        </w:rPr>
        <w:t>официальный сайт муниципального образования «</w:t>
      </w:r>
      <w:proofErr w:type="spellStart"/>
      <w:r w:rsidR="00030894" w:rsidRPr="00030894">
        <w:rPr>
          <w:color w:val="242424"/>
        </w:rPr>
        <w:t>Дебесский</w:t>
      </w:r>
      <w:proofErr w:type="spellEnd"/>
      <w:r w:rsidR="00030894" w:rsidRPr="00030894">
        <w:rPr>
          <w:color w:val="242424"/>
        </w:rPr>
        <w:t xml:space="preserve"> район»;</w:t>
      </w:r>
    </w:p>
    <w:p w:rsidR="00030894" w:rsidRPr="00030894" w:rsidRDefault="007502BF" w:rsidP="004C0952">
      <w:pPr>
        <w:pStyle w:val="a3"/>
        <w:spacing w:after="0" w:afterAutospacing="0"/>
        <w:ind w:firstLine="708"/>
        <w:jc w:val="both"/>
        <w:rPr>
          <w:color w:val="242424"/>
        </w:rPr>
      </w:pPr>
      <w:r>
        <w:rPr>
          <w:color w:val="242424"/>
        </w:rPr>
        <w:t>-      </w:t>
      </w:r>
      <w:r w:rsidRPr="007502BF">
        <w:t>объявления на специально оборудованных местах, обеспечивающих возможность ознакомления с ним граждан</w:t>
      </w:r>
      <w:r w:rsidR="00030894" w:rsidRPr="00030894">
        <w:rPr>
          <w:color w:val="242424"/>
        </w:rPr>
        <w:t>.</w:t>
      </w:r>
    </w:p>
    <w:p w:rsidR="00D7715A" w:rsidRDefault="00D7715A" w:rsidP="00D7715A">
      <w:pPr>
        <w:spacing w:after="0" w:line="240" w:lineRule="auto"/>
        <w:jc w:val="both"/>
        <w:rPr>
          <w:color w:val="242424"/>
        </w:rPr>
      </w:pPr>
    </w:p>
    <w:p w:rsidR="004C010E" w:rsidRPr="004C010E" w:rsidRDefault="00D7715A" w:rsidP="00AA3725">
      <w:pPr>
        <w:spacing w:after="0" w:line="240" w:lineRule="auto"/>
        <w:ind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42424"/>
          <w:sz w:val="24"/>
          <w:szCs w:val="24"/>
        </w:rPr>
        <w:t>3.</w:t>
      </w:r>
      <w:r w:rsidR="004C010E" w:rsidRPr="004C0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010E" w:rsidRPr="004C010E">
        <w:rPr>
          <w:rFonts w:ascii="Times New Roman" w:eastAsia="Times New Roman" w:hAnsi="Times New Roman"/>
          <w:sz w:val="24"/>
          <w:szCs w:val="24"/>
          <w:lang w:eastAsia="ru-RU"/>
        </w:rPr>
        <w:t>Предложений и замечаний по отчёту об исполнении бюджета му</w:t>
      </w:r>
      <w:r w:rsidR="004C010E"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«</w:t>
      </w:r>
      <w:proofErr w:type="spellStart"/>
      <w:r w:rsidR="004C010E"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="004C010E" w:rsidRPr="004C010E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4C010E" w:rsidRPr="004C0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2016 год не поступило.</w:t>
      </w:r>
    </w:p>
    <w:p w:rsidR="004C010E" w:rsidRPr="004C010E" w:rsidRDefault="004C010E" w:rsidP="004C010E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725" w:rsidRDefault="00AA3725" w:rsidP="004C010E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010E" w:rsidRPr="004C010E" w:rsidRDefault="004C010E" w:rsidP="004C010E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>Заключение:</w:t>
      </w:r>
    </w:p>
    <w:p w:rsidR="004C010E" w:rsidRPr="004C010E" w:rsidRDefault="004C010E" w:rsidP="004C010E">
      <w:pPr>
        <w:spacing w:after="0" w:line="240" w:lineRule="auto"/>
        <w:ind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>Внести  проект  решения Совета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="009A1003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9A100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«Об</w:t>
      </w:r>
      <w:bookmarkStart w:id="0" w:name="_GoBack"/>
      <w:bookmarkEnd w:id="0"/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бюджета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за 2016 год» на рассмотрение  и утверждение Совета депутатов 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Дебес</w:t>
      </w:r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C01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район».  </w:t>
      </w:r>
    </w:p>
    <w:p w:rsidR="004C010E" w:rsidRPr="004C010E" w:rsidRDefault="004C010E" w:rsidP="004C01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51BF" w:rsidRDefault="006851BF"/>
    <w:sectPr w:rsidR="0068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07A1"/>
    <w:multiLevelType w:val="hybridMultilevel"/>
    <w:tmpl w:val="FFB0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22974"/>
    <w:multiLevelType w:val="hybridMultilevel"/>
    <w:tmpl w:val="77601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02C8C"/>
    <w:multiLevelType w:val="hybridMultilevel"/>
    <w:tmpl w:val="F40403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B91"/>
    <w:multiLevelType w:val="hybridMultilevel"/>
    <w:tmpl w:val="37AE8908"/>
    <w:lvl w:ilvl="0" w:tplc="E85238B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F"/>
    <w:rsid w:val="00030894"/>
    <w:rsid w:val="00200DC0"/>
    <w:rsid w:val="00273AA1"/>
    <w:rsid w:val="004C010E"/>
    <w:rsid w:val="004C0952"/>
    <w:rsid w:val="004D648C"/>
    <w:rsid w:val="004E271C"/>
    <w:rsid w:val="004F53BF"/>
    <w:rsid w:val="00666D86"/>
    <w:rsid w:val="006851BF"/>
    <w:rsid w:val="007502BF"/>
    <w:rsid w:val="00782C97"/>
    <w:rsid w:val="0080578E"/>
    <w:rsid w:val="008A49D0"/>
    <w:rsid w:val="009A1003"/>
    <w:rsid w:val="00A25183"/>
    <w:rsid w:val="00AA3725"/>
    <w:rsid w:val="00B340CC"/>
    <w:rsid w:val="00D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0894"/>
    <w:rPr>
      <w:color w:val="0000FF"/>
      <w:u w:val="single"/>
    </w:rPr>
  </w:style>
  <w:style w:type="paragraph" w:customStyle="1" w:styleId="a5">
    <w:name w:val="Знак Знак Знак Знак Знак Знак"/>
    <w:basedOn w:val="a"/>
    <w:autoRedefine/>
    <w:rsid w:val="007502BF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Ирина Ю. Роготнева</cp:lastModifiedBy>
  <cp:revision>6</cp:revision>
  <dcterms:created xsi:type="dcterms:W3CDTF">2017-07-03T09:53:00Z</dcterms:created>
  <dcterms:modified xsi:type="dcterms:W3CDTF">2017-07-04T08:10:00Z</dcterms:modified>
</cp:coreProperties>
</file>